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BFB92B" w14:textId="36A6097D" w:rsidR="001D718D" w:rsidRPr="002A78BB" w:rsidRDefault="00E913FA" w:rsidP="00E913FA">
      <w:pPr>
        <w:ind w:left="426"/>
        <w:jc w:val="right"/>
        <w:rPr>
          <w:bCs/>
          <w:sz w:val="22"/>
          <w:szCs w:val="22"/>
        </w:rPr>
      </w:pPr>
      <w:bookmarkStart w:id="0" w:name="_GoBack"/>
      <w:bookmarkEnd w:id="0"/>
      <w:r w:rsidRPr="002A78BB">
        <w:rPr>
          <w:bCs/>
          <w:sz w:val="22"/>
          <w:szCs w:val="22"/>
        </w:rPr>
        <w:t xml:space="preserve">   </w:t>
      </w:r>
      <w:r w:rsidR="001D718D" w:rsidRPr="002A78BB">
        <w:rPr>
          <w:bCs/>
          <w:sz w:val="22"/>
          <w:szCs w:val="22"/>
        </w:rPr>
        <w:t>TSD-</w:t>
      </w:r>
      <w:r w:rsidR="00C7707E" w:rsidRPr="002A78BB">
        <w:rPr>
          <w:bCs/>
          <w:sz w:val="22"/>
          <w:szCs w:val="22"/>
        </w:rPr>
        <w:t>1110</w:t>
      </w:r>
      <w:r w:rsidR="001D718D" w:rsidRPr="002A78BB">
        <w:rPr>
          <w:bCs/>
          <w:sz w:val="22"/>
          <w:szCs w:val="22"/>
        </w:rPr>
        <w:t>, VPP-2988</w:t>
      </w:r>
      <w:r w:rsidR="00C31C8A" w:rsidRPr="002A78BB">
        <w:rPr>
          <w:bCs/>
          <w:sz w:val="22"/>
          <w:szCs w:val="22"/>
        </w:rPr>
        <w:t>, VPP-2974</w:t>
      </w:r>
    </w:p>
    <w:p w14:paraId="408984FD" w14:textId="77777777" w:rsidR="001D718D" w:rsidRPr="002A78BB" w:rsidRDefault="001D718D" w:rsidP="00656CB4">
      <w:pPr>
        <w:suppressAutoHyphens/>
        <w:autoSpaceDN w:val="0"/>
        <w:jc w:val="center"/>
        <w:textAlignment w:val="baseline"/>
        <w:rPr>
          <w:b/>
          <w:color w:val="000000" w:themeColor="text1"/>
          <w:sz w:val="22"/>
          <w:szCs w:val="22"/>
        </w:rPr>
      </w:pPr>
    </w:p>
    <w:p w14:paraId="60C9A400" w14:textId="5A8E46AD" w:rsidR="00656CB4" w:rsidRPr="002A78BB" w:rsidRDefault="004D5141" w:rsidP="00E913FA">
      <w:pPr>
        <w:suppressAutoHyphens/>
        <w:autoSpaceDN w:val="0"/>
        <w:jc w:val="center"/>
        <w:textAlignment w:val="baseline"/>
        <w:rPr>
          <w:b/>
          <w:color w:val="000000" w:themeColor="text1"/>
          <w:sz w:val="22"/>
          <w:szCs w:val="22"/>
        </w:rPr>
      </w:pPr>
      <w:r w:rsidRPr="002A78BB">
        <w:rPr>
          <w:b/>
          <w:color w:val="000000" w:themeColor="text1"/>
          <w:sz w:val="22"/>
          <w:szCs w:val="22"/>
        </w:rPr>
        <w:t>Ultragarso aparat</w:t>
      </w:r>
      <w:r w:rsidR="00C31C8A" w:rsidRPr="002A78BB">
        <w:rPr>
          <w:b/>
          <w:color w:val="000000" w:themeColor="text1"/>
          <w:sz w:val="22"/>
          <w:szCs w:val="22"/>
        </w:rPr>
        <w:t>o ir ultragarsinės sistemos kaulų chirurgijai</w:t>
      </w:r>
      <w:r w:rsidRPr="002A78BB">
        <w:rPr>
          <w:b/>
          <w:color w:val="000000" w:themeColor="text1"/>
          <w:sz w:val="22"/>
          <w:szCs w:val="22"/>
        </w:rPr>
        <w:t xml:space="preserve"> techninė specifikacija</w:t>
      </w:r>
    </w:p>
    <w:p w14:paraId="386A28DC" w14:textId="52940972" w:rsidR="00161DE2" w:rsidRPr="002A78BB" w:rsidRDefault="00161DE2" w:rsidP="00161DE2">
      <w:pPr>
        <w:suppressAutoHyphens/>
        <w:autoSpaceDN w:val="0"/>
        <w:jc w:val="center"/>
        <w:textAlignment w:val="baseline"/>
        <w:rPr>
          <w:b/>
          <w:color w:val="000000" w:themeColor="text1"/>
          <w:sz w:val="22"/>
          <w:szCs w:val="22"/>
        </w:rPr>
      </w:pPr>
    </w:p>
    <w:p w14:paraId="48D17673" w14:textId="15212B54" w:rsidR="00C31C8A" w:rsidRPr="002A78BB" w:rsidRDefault="00C31C8A" w:rsidP="00C31C8A">
      <w:pPr>
        <w:suppressAutoHyphens/>
        <w:autoSpaceDN w:val="0"/>
        <w:textAlignment w:val="baseline"/>
        <w:rPr>
          <w:b/>
          <w:color w:val="000000" w:themeColor="text1"/>
          <w:sz w:val="22"/>
          <w:szCs w:val="22"/>
        </w:rPr>
      </w:pPr>
      <w:r w:rsidRPr="002A78BB">
        <w:rPr>
          <w:b/>
          <w:color w:val="000000" w:themeColor="text1"/>
          <w:sz w:val="22"/>
          <w:szCs w:val="22"/>
        </w:rPr>
        <w:tab/>
        <w:t>1 pirkimo dalis. Vidutinės klasės UG aparatas – kiekis 1 vnt.</w:t>
      </w:r>
    </w:p>
    <w:tbl>
      <w:tblPr>
        <w:tblStyle w:val="TableGrid"/>
        <w:tblW w:w="10064" w:type="dxa"/>
        <w:tblInd w:w="562" w:type="dxa"/>
        <w:tblLook w:val="04A0" w:firstRow="1" w:lastRow="0" w:firstColumn="1" w:lastColumn="0" w:noHBand="0" w:noVBand="1"/>
      </w:tblPr>
      <w:tblGrid>
        <w:gridCol w:w="656"/>
        <w:gridCol w:w="2746"/>
        <w:gridCol w:w="3119"/>
        <w:gridCol w:w="3543"/>
      </w:tblGrid>
      <w:tr w:rsidR="001D718D" w:rsidRPr="002A78BB" w14:paraId="04334981" w14:textId="024DCA2C" w:rsidTr="00F1508F">
        <w:tc>
          <w:tcPr>
            <w:tcW w:w="656" w:type="dxa"/>
            <w:vAlign w:val="center"/>
          </w:tcPr>
          <w:p w14:paraId="12A11E2E" w14:textId="77777777" w:rsidR="001D718D" w:rsidRPr="002A78BB" w:rsidRDefault="001D718D" w:rsidP="00161DE2">
            <w:pPr>
              <w:jc w:val="center"/>
              <w:rPr>
                <w:b/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b/>
                <w:color w:val="000000" w:themeColor="text1"/>
                <w:sz w:val="22"/>
                <w:szCs w:val="22"/>
                <w:lang w:val="lt-LT"/>
              </w:rPr>
              <w:t>Eil.</w:t>
            </w:r>
          </w:p>
          <w:p w14:paraId="4A0F94BD" w14:textId="77777777" w:rsidR="001D718D" w:rsidRPr="002A78BB" w:rsidRDefault="001D718D" w:rsidP="00161DE2">
            <w:pPr>
              <w:jc w:val="center"/>
              <w:rPr>
                <w:b/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b/>
                <w:color w:val="000000" w:themeColor="text1"/>
                <w:sz w:val="22"/>
                <w:szCs w:val="22"/>
                <w:lang w:val="lt-LT"/>
              </w:rPr>
              <w:t>Nr.</w:t>
            </w:r>
          </w:p>
        </w:tc>
        <w:tc>
          <w:tcPr>
            <w:tcW w:w="2746" w:type="dxa"/>
            <w:vAlign w:val="center"/>
          </w:tcPr>
          <w:p w14:paraId="25893198" w14:textId="731C6A05" w:rsidR="001D718D" w:rsidRPr="002A78BB" w:rsidRDefault="001D718D" w:rsidP="00161DE2">
            <w:pPr>
              <w:jc w:val="center"/>
              <w:rPr>
                <w:b/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b/>
                <w:color w:val="000000" w:themeColor="text1"/>
                <w:sz w:val="22"/>
                <w:szCs w:val="22"/>
                <w:lang w:val="lt-LT"/>
              </w:rPr>
              <w:t>Parametrai</w:t>
            </w:r>
          </w:p>
          <w:p w14:paraId="52CA022E" w14:textId="1A5EFA98" w:rsidR="001D718D" w:rsidRPr="002A78BB" w:rsidRDefault="001D718D" w:rsidP="00161DE2">
            <w:pPr>
              <w:jc w:val="center"/>
              <w:rPr>
                <w:b/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b/>
                <w:color w:val="000000" w:themeColor="text1"/>
                <w:sz w:val="22"/>
                <w:szCs w:val="22"/>
                <w:lang w:val="lt-LT"/>
              </w:rPr>
              <w:t>(specifikacija)</w:t>
            </w:r>
          </w:p>
        </w:tc>
        <w:tc>
          <w:tcPr>
            <w:tcW w:w="3119" w:type="dxa"/>
            <w:vAlign w:val="center"/>
          </w:tcPr>
          <w:p w14:paraId="2AC291A7" w14:textId="2A3F3A00" w:rsidR="001D718D" w:rsidRPr="002A78BB" w:rsidRDefault="001D718D" w:rsidP="00161DE2">
            <w:pPr>
              <w:ind w:left="353" w:right="-39"/>
              <w:jc w:val="center"/>
              <w:rPr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b/>
                <w:bCs/>
                <w:color w:val="000000" w:themeColor="text1"/>
                <w:sz w:val="22"/>
                <w:szCs w:val="22"/>
                <w:lang w:val="lt-LT"/>
              </w:rPr>
              <w:t>Reikalaujamos parametrų reikšmės</w:t>
            </w:r>
          </w:p>
        </w:tc>
        <w:tc>
          <w:tcPr>
            <w:tcW w:w="3543" w:type="dxa"/>
          </w:tcPr>
          <w:p w14:paraId="7D519BEC" w14:textId="3ADFA459" w:rsidR="001D718D" w:rsidRPr="002A78BB" w:rsidRDefault="001D718D" w:rsidP="00161DE2">
            <w:pPr>
              <w:ind w:left="353" w:right="-39"/>
              <w:jc w:val="center"/>
              <w:rPr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b/>
                <w:bCs/>
                <w:color w:val="000000" w:themeColor="text1"/>
                <w:sz w:val="22"/>
                <w:szCs w:val="22"/>
                <w:lang w:val="lt-LT"/>
              </w:rPr>
              <w:t>Siūlomos parametrų reikšmės</w:t>
            </w:r>
          </w:p>
        </w:tc>
      </w:tr>
      <w:tr w:rsidR="00A87707" w:rsidRPr="002A78BB" w14:paraId="4BC4BCD1" w14:textId="77777777" w:rsidTr="00F1508F">
        <w:tc>
          <w:tcPr>
            <w:tcW w:w="656" w:type="dxa"/>
            <w:vAlign w:val="center"/>
          </w:tcPr>
          <w:p w14:paraId="79049B5C" w14:textId="0A317C7D" w:rsidR="00A87707" w:rsidRPr="002A78BB" w:rsidRDefault="00A87707" w:rsidP="00890D8B">
            <w:pPr>
              <w:spacing w:line="720" w:lineRule="auto"/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1.</w:t>
            </w:r>
          </w:p>
        </w:tc>
        <w:tc>
          <w:tcPr>
            <w:tcW w:w="2746" w:type="dxa"/>
            <w:vAlign w:val="center"/>
          </w:tcPr>
          <w:p w14:paraId="40C9048C" w14:textId="31713530" w:rsidR="00A87707" w:rsidRPr="002A78BB" w:rsidRDefault="00A87707" w:rsidP="00890D8B">
            <w:pPr>
              <w:spacing w:line="720" w:lineRule="auto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Sistemos </w:t>
            </w:r>
            <w:r w:rsidR="0083681A" w:rsidRPr="002A78BB">
              <w:rPr>
                <w:color w:val="000000" w:themeColor="text1"/>
                <w:sz w:val="22"/>
                <w:szCs w:val="22"/>
                <w:lang w:val="lt-LT"/>
              </w:rPr>
              <w:t>konstrukcija</w:t>
            </w:r>
          </w:p>
        </w:tc>
        <w:tc>
          <w:tcPr>
            <w:tcW w:w="3119" w:type="dxa"/>
            <w:vAlign w:val="center"/>
          </w:tcPr>
          <w:p w14:paraId="0C88CD14" w14:textId="50527046" w:rsidR="00A87707" w:rsidRPr="002A78BB" w:rsidRDefault="00A87707" w:rsidP="00A87707">
            <w:pPr>
              <w:pStyle w:val="ListParagraph"/>
              <w:ind w:left="34" w:right="-39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1. </w:t>
            </w:r>
            <w:r w:rsidR="00D83C70" w:rsidRPr="002A78BB">
              <w:rPr>
                <w:bCs/>
                <w:color w:val="000000" w:themeColor="text1"/>
                <w:sz w:val="22"/>
                <w:szCs w:val="22"/>
                <w:lang w:val="lt-LT"/>
              </w:rPr>
              <w:t>Pilnai skaitmeninis signalo apdorojimas;</w:t>
            </w:r>
          </w:p>
          <w:p w14:paraId="7AC03D75" w14:textId="09AB7237" w:rsidR="00A87707" w:rsidRPr="002A78BB" w:rsidRDefault="00A87707" w:rsidP="00A87707">
            <w:pPr>
              <w:pStyle w:val="ListParagraph"/>
              <w:ind w:left="34" w:right="-39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2. ≥ </w:t>
            </w:r>
            <w:r w:rsidR="00D83C70" w:rsidRPr="002A78BB">
              <w:rPr>
                <w:bCs/>
                <w:color w:val="000000" w:themeColor="text1"/>
                <w:sz w:val="22"/>
                <w:szCs w:val="22"/>
                <w:lang w:val="lt-LT"/>
              </w:rPr>
              <w:t>3</w:t>
            </w:r>
            <w:r w:rsidR="00541E0B" w:rsidRPr="002A78BB">
              <w:rPr>
                <w:bCs/>
                <w:color w:val="000000" w:themeColor="text1"/>
                <w:sz w:val="22"/>
                <w:szCs w:val="22"/>
                <w:lang w:val="lt-LT"/>
              </w:rPr>
              <w:t>80000</w:t>
            </w:r>
            <w:r w:rsidRPr="002A78BB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apdorojimo kanalų.</w:t>
            </w:r>
          </w:p>
        </w:tc>
        <w:tc>
          <w:tcPr>
            <w:tcW w:w="3543" w:type="dxa"/>
          </w:tcPr>
          <w:p w14:paraId="23B1EF25" w14:textId="7E53D98D" w:rsidR="00A87707" w:rsidRDefault="007E4F62" w:rsidP="007E4F62">
            <w:pPr>
              <w:pStyle w:val="ListParagraph"/>
              <w:ind w:left="34" w:right="-39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1.1 </w:t>
            </w:r>
            <w:r w:rsidR="00615160">
              <w:rPr>
                <w:bCs/>
                <w:color w:val="000000" w:themeColor="text1"/>
                <w:sz w:val="22"/>
                <w:szCs w:val="22"/>
                <w:lang w:val="lt-LT"/>
              </w:rPr>
              <w:t>Yra p</w:t>
            </w:r>
            <w:r w:rsidR="00615160" w:rsidRPr="002A78BB">
              <w:rPr>
                <w:bCs/>
                <w:color w:val="000000" w:themeColor="text1"/>
                <w:sz w:val="22"/>
                <w:szCs w:val="22"/>
                <w:lang w:val="lt-LT"/>
              </w:rPr>
              <w:t>ilnai skaitmeninis signalo apdorojimas</w:t>
            </w:r>
            <w:r w:rsidR="00615160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. </w:t>
            </w:r>
            <w:r w:rsidR="0097725A"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Atitikimas dokumente “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US ACUSON Juniper 2-5 Datasheet” 8 psl</w:t>
            </w:r>
            <w:r w:rsidR="00615160"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4D3EEB5A" w14:textId="77777777" w:rsidR="00F1508F" w:rsidRDefault="00615160" w:rsidP="007E4F62">
            <w:pPr>
              <w:pStyle w:val="ListParagraph"/>
              <w:ind w:left="34" w:right="-39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1.2 3670016 apdorojimo kanal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ų. </w:t>
            </w:r>
          </w:p>
          <w:p w14:paraId="3C02A019" w14:textId="01D7CBB8" w:rsidR="00615160" w:rsidRPr="00615160" w:rsidRDefault="00615160" w:rsidP="007E4F62">
            <w:pPr>
              <w:pStyle w:val="ListParagraph"/>
              <w:ind w:left="34" w:right="-39"/>
              <w:rPr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Atitikimas dokumente “US ACUSON Juniper 2-5 Datasheet” 8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</w:tr>
      <w:tr w:rsidR="001D718D" w:rsidRPr="002A78BB" w14:paraId="1B357063" w14:textId="3ED7B7CE" w:rsidTr="00F1508F">
        <w:trPr>
          <w:trHeight w:val="560"/>
        </w:trPr>
        <w:tc>
          <w:tcPr>
            <w:tcW w:w="6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CF813" w14:textId="547B0C39" w:rsidR="001D718D" w:rsidRPr="002A78BB" w:rsidRDefault="00930F7F" w:rsidP="001D718D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="001D718D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5B576" w14:textId="580189D8" w:rsidR="001D718D" w:rsidRPr="002A78BB" w:rsidRDefault="00C37276" w:rsidP="00C05A4D">
            <w:pPr>
              <w:suppressAutoHyphens/>
              <w:autoSpaceDN w:val="0"/>
              <w:spacing w:line="276" w:lineRule="auto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Taikymo sritys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CE180" w14:textId="77777777" w:rsidR="00C35D50" w:rsidRPr="002A78BB" w:rsidRDefault="00C35D50" w:rsidP="00C35D50">
            <w:pPr>
              <w:pStyle w:val="ListParagraph"/>
              <w:numPr>
                <w:ilvl w:val="0"/>
                <w:numId w:val="2"/>
              </w:numPr>
              <w:suppressAutoHyphens/>
              <w:autoSpaceDN w:val="0"/>
              <w:ind w:left="244" w:right="-40" w:hanging="284"/>
              <w:contextualSpacing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Abdominaliniai tyrimai;</w:t>
            </w:r>
          </w:p>
          <w:p w14:paraId="0D92B8B4" w14:textId="1AA88F3F" w:rsidR="001D718D" w:rsidRPr="002A78BB" w:rsidRDefault="00C35D50" w:rsidP="005421F1">
            <w:pPr>
              <w:pStyle w:val="ListParagraph"/>
              <w:numPr>
                <w:ilvl w:val="0"/>
                <w:numId w:val="2"/>
              </w:numPr>
              <w:suppressAutoHyphens/>
              <w:autoSpaceDN w:val="0"/>
              <w:ind w:left="244" w:right="-40" w:hanging="284"/>
              <w:contextualSpacing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Skydliaukės tyrimai;</w:t>
            </w:r>
          </w:p>
          <w:p w14:paraId="2C4B8818" w14:textId="67818E5E" w:rsidR="00C37276" w:rsidRPr="002A78BB" w:rsidRDefault="00C35D50" w:rsidP="005421F1">
            <w:pPr>
              <w:pStyle w:val="ListParagraph"/>
              <w:numPr>
                <w:ilvl w:val="0"/>
                <w:numId w:val="2"/>
              </w:numPr>
              <w:suppressAutoHyphens/>
              <w:autoSpaceDN w:val="0"/>
              <w:ind w:left="244" w:right="-40" w:hanging="284"/>
              <w:contextualSpacing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Smulkių struktūrų tyrimai</w:t>
            </w:r>
            <w:r w:rsidR="00C37276" w:rsidRPr="002A78BB">
              <w:rPr>
                <w:color w:val="000000" w:themeColor="text1"/>
                <w:sz w:val="22"/>
                <w:szCs w:val="22"/>
                <w:lang w:val="lt-LT"/>
              </w:rPr>
              <w:t>;</w:t>
            </w:r>
          </w:p>
          <w:p w14:paraId="7913891A" w14:textId="2A721B5B" w:rsidR="00C37276" w:rsidRPr="002A78BB" w:rsidRDefault="00C35D50" w:rsidP="005421F1">
            <w:pPr>
              <w:pStyle w:val="ListParagraph"/>
              <w:numPr>
                <w:ilvl w:val="0"/>
                <w:numId w:val="2"/>
              </w:numPr>
              <w:suppressAutoHyphens/>
              <w:autoSpaceDN w:val="0"/>
              <w:ind w:left="244" w:right="-40" w:hanging="284"/>
              <w:contextualSpacing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Kraujotakos tyrimai.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1AB6A" w14:textId="638DF330" w:rsidR="009F413B" w:rsidRPr="009F413B" w:rsidRDefault="009F413B" w:rsidP="009F413B">
            <w:pPr>
              <w:suppressAutoHyphens/>
              <w:autoSpaceDN w:val="0"/>
              <w:ind w:right="-4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2.1 </w:t>
            </w:r>
            <w:r w:rsidRPr="009F413B">
              <w:rPr>
                <w:color w:val="000000" w:themeColor="text1"/>
                <w:sz w:val="22"/>
                <w:szCs w:val="22"/>
                <w:lang w:val="lt-LT"/>
              </w:rPr>
              <w:t>Abdominaliniai tyrimai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540A19">
              <w:rPr>
                <w:color w:val="000000" w:themeColor="text1"/>
                <w:sz w:val="22"/>
                <w:szCs w:val="22"/>
                <w:lang w:val="lt-LT"/>
              </w:rPr>
              <w:t>–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 yra</w:t>
            </w:r>
            <w:r w:rsidR="00540A19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6A29CF0E" w14:textId="1311AC56" w:rsidR="009F413B" w:rsidRPr="009F413B" w:rsidRDefault="009F413B" w:rsidP="009F413B">
            <w:pPr>
              <w:suppressAutoHyphens/>
              <w:autoSpaceDN w:val="0"/>
              <w:ind w:right="-4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2.2 </w:t>
            </w:r>
            <w:r w:rsidRPr="009F413B">
              <w:rPr>
                <w:color w:val="000000" w:themeColor="text1"/>
                <w:sz w:val="22"/>
                <w:szCs w:val="22"/>
                <w:lang w:val="lt-LT"/>
              </w:rPr>
              <w:t>Skydliaukės tyrimai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540A19">
              <w:rPr>
                <w:color w:val="000000" w:themeColor="text1"/>
                <w:sz w:val="22"/>
                <w:szCs w:val="22"/>
                <w:lang w:val="lt-LT"/>
              </w:rPr>
              <w:t>–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 yra</w:t>
            </w:r>
            <w:r w:rsidR="00540A19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60F94C36" w14:textId="62D6EFCE" w:rsidR="009F413B" w:rsidRPr="009F413B" w:rsidRDefault="009F413B" w:rsidP="009F413B">
            <w:pPr>
              <w:suppressAutoHyphens/>
              <w:autoSpaceDN w:val="0"/>
              <w:ind w:right="-4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2.3 </w:t>
            </w:r>
            <w:r w:rsidRPr="009F413B">
              <w:rPr>
                <w:color w:val="000000" w:themeColor="text1"/>
                <w:sz w:val="22"/>
                <w:szCs w:val="22"/>
                <w:lang w:val="lt-LT"/>
              </w:rPr>
              <w:t>Smulkių struktūrų tyrimai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540A19">
              <w:rPr>
                <w:color w:val="000000" w:themeColor="text1"/>
                <w:sz w:val="22"/>
                <w:szCs w:val="22"/>
                <w:lang w:val="lt-LT"/>
              </w:rPr>
              <w:t>–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 yra</w:t>
            </w:r>
            <w:r w:rsidR="00540A19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6C747928" w14:textId="77777777" w:rsidR="001D718D" w:rsidRDefault="009F413B" w:rsidP="009F413B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2.4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Kraujotakos tyrimai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540A19">
              <w:rPr>
                <w:color w:val="000000" w:themeColor="text1"/>
                <w:sz w:val="22"/>
                <w:szCs w:val="22"/>
                <w:lang w:val="lt-LT"/>
              </w:rPr>
              <w:t>–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 yra</w:t>
            </w:r>
            <w:r w:rsidR="00540A19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2F09BF5B" w14:textId="77777777" w:rsidR="00302866" w:rsidRDefault="00302866" w:rsidP="009F413B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74B3292F" w14:textId="5EF49374" w:rsidR="00302866" w:rsidRPr="002A78BB" w:rsidRDefault="00302866" w:rsidP="009F413B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i 2.1 – 2.4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</w:rPr>
              <w:t>7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</w:tr>
      <w:tr w:rsidR="00930F7F" w:rsidRPr="002A78BB" w14:paraId="46AD0455" w14:textId="77777777" w:rsidTr="00F1508F">
        <w:trPr>
          <w:trHeight w:val="560"/>
        </w:trPr>
        <w:tc>
          <w:tcPr>
            <w:tcW w:w="6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C39A2" w14:textId="021FA00E" w:rsidR="00930F7F" w:rsidRPr="002A78BB" w:rsidRDefault="00930F7F" w:rsidP="001D718D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3.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BDD2F" w14:textId="1295A0FA" w:rsidR="00930F7F" w:rsidRPr="002A78BB" w:rsidRDefault="00930F7F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Sistemos valdymas</w:t>
            </w:r>
            <w:r w:rsidR="00575FE5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(valdymo panelė)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C949A" w14:textId="5106C57B" w:rsidR="00930F7F" w:rsidRPr="002A78BB" w:rsidRDefault="00930F7F" w:rsidP="005421F1">
            <w:pPr>
              <w:suppressAutoHyphens/>
              <w:autoSpaceDN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1. Lietimui jautrus ekranas sistemos funkcijų valdymui;</w:t>
            </w:r>
          </w:p>
          <w:p w14:paraId="0BD2D9D3" w14:textId="627B371D" w:rsidR="00575FE5" w:rsidRPr="002A78BB" w:rsidRDefault="00575FE5" w:rsidP="005421F1">
            <w:pPr>
              <w:suppressAutoHyphens/>
              <w:autoSpaceDN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2. Ekrano įstrižainė ≥ </w:t>
            </w:r>
            <w:r w:rsidR="008D2179" w:rsidRPr="002A78BB">
              <w:rPr>
                <w:color w:val="000000" w:themeColor="text1"/>
                <w:sz w:val="22"/>
                <w:szCs w:val="22"/>
                <w:lang w:val="lt-LT"/>
              </w:rPr>
              <w:t>26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cm;</w:t>
            </w:r>
          </w:p>
          <w:p w14:paraId="0A742EA2" w14:textId="68F618D2" w:rsidR="00575FE5" w:rsidRPr="002A78BB" w:rsidRDefault="00575FE5" w:rsidP="005421F1">
            <w:pPr>
              <w:suppressAutoHyphens/>
              <w:autoSpaceDN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3. Skiriamoji geba ≥ (1920×1080) taškų;</w:t>
            </w:r>
          </w:p>
          <w:p w14:paraId="5E5309D4" w14:textId="452BC7D8" w:rsidR="00930F7F" w:rsidRPr="002A78BB" w:rsidRDefault="00575FE5" w:rsidP="005421F1">
            <w:pPr>
              <w:suppressAutoHyphens/>
              <w:autoSpaceDN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4</w:t>
            </w:r>
            <w:r w:rsidR="00930F7F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. </w:t>
            </w:r>
            <w:r w:rsidR="00B4082E" w:rsidRPr="002A78BB">
              <w:rPr>
                <w:color w:val="000000" w:themeColor="text1"/>
                <w:sz w:val="22"/>
                <w:szCs w:val="22"/>
                <w:lang w:val="lt-LT"/>
              </w:rPr>
              <w:t>Skaitmeninė</w:t>
            </w:r>
            <w:r w:rsidR="00930F7F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arba integruota skaitinė </w:t>
            </w:r>
            <w:r w:rsidR="00930F7F" w:rsidRPr="002A78BB">
              <w:rPr>
                <w:color w:val="000000" w:themeColor="text1"/>
                <w:sz w:val="22"/>
                <w:szCs w:val="22"/>
                <w:lang w:val="lt-LT"/>
              </w:rPr>
              <w:sym w:font="Symbol" w:char="F02D"/>
            </w:r>
            <w:r w:rsidR="00930F7F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raidinė klaviatūra;</w:t>
            </w:r>
          </w:p>
          <w:p w14:paraId="57D12C0A" w14:textId="397F20AC" w:rsidR="00575FE5" w:rsidRPr="002A78BB" w:rsidRDefault="00714788" w:rsidP="005421F1">
            <w:pPr>
              <w:suppressAutoHyphens/>
              <w:autoSpaceDN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5</w:t>
            </w:r>
            <w:r w:rsidR="00575FE5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. Valdymo panelė sukiojama į abi puses po ≥ </w:t>
            </w:r>
            <w:r w:rsidR="001A5BB3" w:rsidRPr="002A78BB">
              <w:rPr>
                <w:color w:val="000000" w:themeColor="text1"/>
                <w:sz w:val="22"/>
                <w:szCs w:val="22"/>
                <w:lang w:val="lt-LT"/>
              </w:rPr>
              <w:t>3</w:t>
            </w:r>
            <w:r w:rsidR="00575FE5" w:rsidRPr="002A78BB">
              <w:rPr>
                <w:color w:val="000000" w:themeColor="text1"/>
                <w:sz w:val="22"/>
                <w:szCs w:val="22"/>
                <w:lang w:val="lt-LT"/>
              </w:rPr>
              <w:t>0</w:t>
            </w:r>
            <w:r w:rsidR="00575FE5" w:rsidRPr="002A78BB">
              <w:rPr>
                <w:color w:val="000000" w:themeColor="text1"/>
                <w:sz w:val="22"/>
                <w:szCs w:val="22"/>
                <w:lang w:val="lt-LT"/>
              </w:rPr>
              <w:sym w:font="Symbol" w:char="F0B0"/>
            </w:r>
            <w:r w:rsidR="00575FE5" w:rsidRPr="002A78BB">
              <w:rPr>
                <w:color w:val="000000" w:themeColor="text1"/>
                <w:sz w:val="22"/>
                <w:szCs w:val="22"/>
                <w:lang w:val="lt-LT"/>
              </w:rPr>
              <w:t>;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D4A91" w14:textId="77777777" w:rsidR="00930F7F" w:rsidRDefault="00CD400A" w:rsidP="001D718D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3.1 </w:t>
            </w:r>
            <w:r w:rsidR="004E3EEC" w:rsidRPr="002A78BB">
              <w:rPr>
                <w:color w:val="000000" w:themeColor="text1"/>
                <w:sz w:val="22"/>
                <w:szCs w:val="22"/>
                <w:lang w:val="lt-LT"/>
              </w:rPr>
              <w:t>Lietimui jautrus ekranas sistemos funkcijų valdymui</w:t>
            </w:r>
            <w:r w:rsidR="004E3EEC">
              <w:rPr>
                <w:color w:val="000000" w:themeColor="text1"/>
                <w:sz w:val="22"/>
                <w:szCs w:val="22"/>
                <w:lang w:val="lt-LT"/>
              </w:rPr>
              <w:t xml:space="preserve"> integruotas</w:t>
            </w:r>
          </w:p>
          <w:p w14:paraId="5D660D29" w14:textId="77777777" w:rsidR="00B651A9" w:rsidRDefault="00B651A9" w:rsidP="001D718D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3.2 33 cm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įstrižainė</w:t>
            </w:r>
          </w:p>
          <w:p w14:paraId="730D1E9F" w14:textId="77777777" w:rsidR="00B651A9" w:rsidRDefault="00B651A9" w:rsidP="001D718D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3.3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Skiriamoji geba (1920×1080) taškų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2FF7AC8E" w14:textId="2741CC13" w:rsidR="00282F99" w:rsidRDefault="00282F99" w:rsidP="001D718D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3.1 – 3.3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 w:rsidR="008B553D">
              <w:rPr>
                <w:bCs/>
                <w:color w:val="000000" w:themeColor="text1"/>
                <w:sz w:val="22"/>
                <w:szCs w:val="22"/>
              </w:rPr>
              <w:t>8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5BEE6058" w14:textId="3CC13F81" w:rsidR="00B651A9" w:rsidRDefault="00B651A9" w:rsidP="001D718D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3.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4. Skaitmeninė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klaviatūra</w:t>
            </w:r>
            <w:r w:rsidR="008B553D">
              <w:rPr>
                <w:color w:val="000000" w:themeColor="text1"/>
                <w:sz w:val="22"/>
                <w:szCs w:val="22"/>
                <w:lang w:val="lt-LT"/>
              </w:rPr>
              <w:t>.</w:t>
            </w:r>
            <w:r w:rsidR="00F6574D"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Atitikima</w:t>
            </w:r>
            <w:r w:rsidR="00F6574D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s </w:t>
            </w:r>
            <w:r w:rsidR="00F6574D"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 w:rsidR="00F6574D">
              <w:rPr>
                <w:bCs/>
                <w:color w:val="000000" w:themeColor="text1"/>
                <w:sz w:val="22"/>
                <w:szCs w:val="22"/>
              </w:rPr>
              <w:t>9</w:t>
            </w:r>
            <w:r w:rsidR="00F6574D"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 w:rsidR="00F6574D"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0E935EEB" w14:textId="0217A210" w:rsidR="00F6574D" w:rsidRPr="002A78BB" w:rsidRDefault="00F10F8E" w:rsidP="00F6574D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3.5 </w:t>
            </w:r>
            <w:r w:rsidR="00282F99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Valdymo panelė sukiojama į abi puses po </w:t>
            </w:r>
            <w:r w:rsidR="00282F99">
              <w:rPr>
                <w:color w:val="000000" w:themeColor="text1"/>
                <w:sz w:val="22"/>
                <w:szCs w:val="22"/>
                <w:lang w:val="lt-LT"/>
              </w:rPr>
              <w:t>9</w:t>
            </w:r>
            <w:r w:rsidR="00282F99" w:rsidRPr="002A78BB">
              <w:rPr>
                <w:color w:val="000000" w:themeColor="text1"/>
                <w:sz w:val="22"/>
                <w:szCs w:val="22"/>
                <w:lang w:val="lt-LT"/>
              </w:rPr>
              <w:t>0</w:t>
            </w:r>
            <w:r w:rsidR="00282F99" w:rsidRPr="002A78BB">
              <w:rPr>
                <w:color w:val="000000" w:themeColor="text1"/>
                <w:sz w:val="22"/>
                <w:szCs w:val="22"/>
                <w:lang w:val="lt-LT"/>
              </w:rPr>
              <w:sym w:font="Symbol" w:char="F0B0"/>
            </w:r>
            <w:r w:rsidR="00F6574D">
              <w:rPr>
                <w:color w:val="000000" w:themeColor="text1"/>
                <w:sz w:val="22"/>
                <w:szCs w:val="22"/>
                <w:lang w:val="lt-LT"/>
              </w:rPr>
              <w:t xml:space="preserve">. </w:t>
            </w:r>
            <w:r w:rsidR="00F6574D"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 w:rsidR="00F6574D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s </w:t>
            </w:r>
            <w:r w:rsidR="00F6574D"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 w:rsidR="0076742B">
              <w:rPr>
                <w:bCs/>
                <w:color w:val="000000" w:themeColor="text1"/>
                <w:sz w:val="22"/>
                <w:szCs w:val="22"/>
              </w:rPr>
              <w:t>8</w:t>
            </w:r>
            <w:r w:rsidR="00901017">
              <w:rPr>
                <w:bCs/>
                <w:color w:val="000000" w:themeColor="text1"/>
                <w:sz w:val="22"/>
                <w:szCs w:val="22"/>
              </w:rPr>
              <w:t>4</w:t>
            </w:r>
            <w:r w:rsidR="00F6574D"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 w:rsidR="00F6574D"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</w:tr>
      <w:tr w:rsidR="00930F7F" w:rsidRPr="002A78BB" w14:paraId="0402EA16" w14:textId="77777777" w:rsidTr="00F1508F">
        <w:trPr>
          <w:trHeight w:val="560"/>
        </w:trPr>
        <w:tc>
          <w:tcPr>
            <w:tcW w:w="6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83A35" w14:textId="41397EE1" w:rsidR="00930F7F" w:rsidRPr="002A78BB" w:rsidRDefault="00930F7F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4.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DACB1" w14:textId="79ABE832" w:rsidR="00930F7F" w:rsidRPr="002A78BB" w:rsidRDefault="00930F7F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Aparato monitorius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26577" w14:textId="6F7BED4C" w:rsidR="00930F7F" w:rsidRPr="002A78BB" w:rsidRDefault="00930F7F" w:rsidP="005421F1">
            <w:pPr>
              <w:suppressAutoHyphens/>
              <w:autoSpaceDN w:val="0"/>
              <w:ind w:right="-4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1. Skystųjų kristalų (L</w:t>
            </w:r>
            <w:r w:rsidR="00807D59" w:rsidRPr="002A78BB">
              <w:rPr>
                <w:color w:val="000000" w:themeColor="text1"/>
                <w:sz w:val="22"/>
                <w:szCs w:val="22"/>
                <w:lang w:val="lt-LT"/>
              </w:rPr>
              <w:t>C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D arba lygiavertis);</w:t>
            </w:r>
          </w:p>
          <w:p w14:paraId="7350A5BD" w14:textId="77777777" w:rsidR="00930F7F" w:rsidRPr="002A78BB" w:rsidRDefault="00930F7F" w:rsidP="005421F1">
            <w:pPr>
              <w:suppressAutoHyphens/>
              <w:autoSpaceDN w:val="0"/>
              <w:ind w:right="-4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2. Ekrano įstrižainė ≥ 54cm;</w:t>
            </w:r>
          </w:p>
          <w:p w14:paraId="12E1F613" w14:textId="77777777" w:rsidR="00930F7F" w:rsidRPr="002A78BB" w:rsidRDefault="00930F7F" w:rsidP="005421F1">
            <w:pPr>
              <w:suppressAutoHyphens/>
              <w:autoSpaceDN w:val="0"/>
              <w:ind w:right="-4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3. Skiriamoji geba ≥ (1920×1080) taškų;</w:t>
            </w:r>
          </w:p>
          <w:p w14:paraId="389125EE" w14:textId="58417169" w:rsidR="00930F7F" w:rsidRPr="002A78BB" w:rsidRDefault="00930F7F" w:rsidP="005421F1">
            <w:pPr>
              <w:suppressAutoHyphens/>
              <w:autoSpaceDN w:val="0"/>
              <w:ind w:right="-4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4. </w:t>
            </w:r>
            <w:r w:rsidR="00672193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Monitorių laikantis rėmas sukiojamas į abi puses po ≥ </w:t>
            </w:r>
            <w:r w:rsidR="00CC2E63" w:rsidRPr="002A78BB">
              <w:rPr>
                <w:color w:val="000000" w:themeColor="text1"/>
                <w:sz w:val="22"/>
                <w:szCs w:val="22"/>
                <w:lang w:val="lt-LT"/>
              </w:rPr>
              <w:t>9</w:t>
            </w:r>
            <w:r w:rsidR="00672193" w:rsidRPr="002A78BB">
              <w:rPr>
                <w:color w:val="000000" w:themeColor="text1"/>
                <w:sz w:val="22"/>
                <w:szCs w:val="22"/>
                <w:lang w:val="lt-LT"/>
              </w:rPr>
              <w:t>0</w:t>
            </w:r>
            <w:r w:rsidR="00672193" w:rsidRPr="002A78BB">
              <w:rPr>
                <w:color w:val="000000" w:themeColor="text1"/>
                <w:sz w:val="22"/>
                <w:szCs w:val="22"/>
                <w:lang w:val="lt-LT"/>
              </w:rPr>
              <w:sym w:font="Symbol" w:char="F0B0"/>
            </w:r>
            <w:r w:rsidR="00672193" w:rsidRPr="002A78BB">
              <w:rPr>
                <w:color w:val="000000" w:themeColor="text1"/>
                <w:sz w:val="22"/>
                <w:szCs w:val="22"/>
                <w:lang w:val="lt-LT"/>
              </w:rPr>
              <w:t>;</w:t>
            </w:r>
          </w:p>
          <w:p w14:paraId="4346C6EF" w14:textId="7174C08A" w:rsidR="00977BB7" w:rsidRPr="002A78BB" w:rsidRDefault="00977BB7" w:rsidP="005421F1">
            <w:pPr>
              <w:suppressAutoHyphens/>
              <w:autoSpaceDN w:val="0"/>
              <w:ind w:right="-4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5. Nulenkiamas žemyn transportavimo padėtyje.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43B2D" w14:textId="04B848D3" w:rsidR="00F6574D" w:rsidRPr="002A78BB" w:rsidRDefault="00F6574D" w:rsidP="00F6574D">
            <w:pPr>
              <w:suppressAutoHyphens/>
              <w:autoSpaceDN w:val="0"/>
              <w:ind w:right="-4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4.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1. Skystųjų kristalų</w:t>
            </w:r>
            <w:r w:rsidR="000277DB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LCD </w:t>
            </w:r>
          </w:p>
          <w:p w14:paraId="673F1605" w14:textId="4F581B7E" w:rsidR="00F6574D" w:rsidRPr="002A78BB" w:rsidRDefault="00F6574D" w:rsidP="00F6574D">
            <w:pPr>
              <w:suppressAutoHyphens/>
              <w:autoSpaceDN w:val="0"/>
              <w:ind w:right="-4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4.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2. Ekrano įstrižainė 54cm;</w:t>
            </w:r>
          </w:p>
          <w:p w14:paraId="7A3CB493" w14:textId="594E01BA" w:rsidR="00F6574D" w:rsidRPr="002A78BB" w:rsidRDefault="00F6574D" w:rsidP="00F6574D">
            <w:pPr>
              <w:suppressAutoHyphens/>
              <w:autoSpaceDN w:val="0"/>
              <w:ind w:right="-4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4.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3. Skiriamoji geba</w:t>
            </w:r>
            <w:r w:rsidR="000A2C08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1920×1080 taškų;</w:t>
            </w:r>
          </w:p>
          <w:p w14:paraId="05E867CA" w14:textId="65D2A704" w:rsidR="00F6574D" w:rsidRPr="002A78BB" w:rsidRDefault="00F6574D" w:rsidP="00F6574D">
            <w:pPr>
              <w:suppressAutoHyphens/>
              <w:autoSpaceDN w:val="0"/>
              <w:ind w:right="-4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4.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4. Monitorių laikantis rėmas sukiojamas į abi puses po ≥ 90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sym w:font="Symbol" w:char="F0B0"/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;</w:t>
            </w:r>
          </w:p>
          <w:p w14:paraId="55EA1111" w14:textId="77777777" w:rsidR="00930F7F" w:rsidRDefault="00F6574D" w:rsidP="00F6574D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4.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5. Nulenkiamas žemyn transportavimo padėtyje.</w:t>
            </w:r>
          </w:p>
          <w:p w14:paraId="398CABCB" w14:textId="045A8536" w:rsidR="00CA4C5A" w:rsidRDefault="00CA4C5A" w:rsidP="00F6574D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4.1 – 4.3; 4.5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</w:rPr>
              <w:t>9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0D4AA75A" w14:textId="08A73367" w:rsidR="00CA4C5A" w:rsidRPr="005A3722" w:rsidRDefault="00CA4C5A" w:rsidP="005A3722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lastRenderedPageBreak/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s 4.4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</w:rPr>
              <w:t>10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</w:tr>
      <w:tr w:rsidR="001D718D" w:rsidRPr="002A78BB" w14:paraId="5AFCA3BA" w14:textId="03ED4956" w:rsidTr="00F1508F">
        <w:trPr>
          <w:trHeight w:val="560"/>
        </w:trPr>
        <w:tc>
          <w:tcPr>
            <w:tcW w:w="6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8D4AB" w14:textId="48565078" w:rsidR="001D718D" w:rsidRPr="002A78BB" w:rsidRDefault="00F81D06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lastRenderedPageBreak/>
              <w:t>5</w:t>
            </w:r>
            <w:r w:rsidR="001D718D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36370" w14:textId="48F16290" w:rsidR="001D718D" w:rsidRPr="002A78BB" w:rsidRDefault="001D718D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Bendrasis (maksimalus) sistemos dinaminis diapazonas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A85D3" w14:textId="25690A99" w:rsidR="001D718D" w:rsidRPr="002A78BB" w:rsidRDefault="001D718D" w:rsidP="005421F1">
            <w:pPr>
              <w:suppressAutoHyphens/>
              <w:autoSpaceDN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≥ </w:t>
            </w:r>
            <w:r w:rsidR="00B4082E" w:rsidRPr="002A78BB">
              <w:rPr>
                <w:color w:val="000000" w:themeColor="text1"/>
                <w:sz w:val="22"/>
                <w:szCs w:val="22"/>
                <w:lang w:val="lt-LT"/>
              </w:rPr>
              <w:t>280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dB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86F82" w14:textId="77777777" w:rsidR="001D718D" w:rsidRDefault="003469F6" w:rsidP="00C05A4D">
            <w:pPr>
              <w:suppressAutoHyphens/>
              <w:autoSpaceDN w:val="0"/>
              <w:spacing w:line="276" w:lineRule="auto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329 dB</w:t>
            </w:r>
          </w:p>
          <w:p w14:paraId="4123260F" w14:textId="3B6162CA" w:rsidR="003469F6" w:rsidRPr="00CB61FF" w:rsidRDefault="003469F6" w:rsidP="00CB61FF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s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</w:rPr>
              <w:t>8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</w:tr>
      <w:tr w:rsidR="00AA4027" w:rsidRPr="002A78BB" w14:paraId="06F17335" w14:textId="77777777" w:rsidTr="00F1508F">
        <w:trPr>
          <w:trHeight w:val="560"/>
        </w:trPr>
        <w:tc>
          <w:tcPr>
            <w:tcW w:w="6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FC06B" w14:textId="3FB7CE7E" w:rsidR="00AA4027" w:rsidRPr="002A78BB" w:rsidRDefault="00F81D06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6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5C9E6" w14:textId="785C139A" w:rsidR="00AA4027" w:rsidRPr="002A78BB" w:rsidRDefault="00AA4027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Sistemos palaikomų daviklių dažnių diapazonas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F4E26" w14:textId="75BB2D92" w:rsidR="00AA4027" w:rsidRPr="002A78BB" w:rsidRDefault="00AA4027" w:rsidP="005421F1">
            <w:pPr>
              <w:suppressAutoHyphens/>
              <w:autoSpaceDN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Ne siauresnis kaip nuo</w:t>
            </w:r>
            <w:r w:rsidR="00A51842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44638D" w:rsidRPr="002A78B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iki 20 MHz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31A8B" w14:textId="18F0EE89" w:rsidR="00947950" w:rsidRDefault="00947950" w:rsidP="00947950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Sistemos palaikomų daviklių dažnių diapazonas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 -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 iki 20 MHz</w:t>
            </w:r>
          </w:p>
          <w:p w14:paraId="02260098" w14:textId="0D55BFFA" w:rsidR="00AA4027" w:rsidRPr="00CB61FF" w:rsidRDefault="00947950" w:rsidP="00CB61FF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s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</w:rPr>
              <w:t>8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</w:tr>
      <w:tr w:rsidR="00AA4027" w:rsidRPr="002A78BB" w14:paraId="691369F7" w14:textId="1733F727" w:rsidTr="00F1508F">
        <w:tc>
          <w:tcPr>
            <w:tcW w:w="6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0EE6A" w14:textId="1988F20D" w:rsidR="00AA4027" w:rsidRPr="002A78BB" w:rsidRDefault="00F81D06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7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733D9" w14:textId="0609D2AA" w:rsidR="00AA4027" w:rsidRPr="002A78BB" w:rsidRDefault="0004529E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Darbo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režimai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CCF6B" w14:textId="4C50AE32" w:rsidR="00AA4027" w:rsidRPr="002A78BB" w:rsidRDefault="00DF539C" w:rsidP="00DF539C">
            <w:pPr>
              <w:pStyle w:val="ListParagraph"/>
              <w:suppressAutoHyphens/>
              <w:autoSpaceDN w:val="0"/>
              <w:ind w:left="0"/>
              <w:contextualSpacing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1.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2D režimas;</w:t>
            </w:r>
          </w:p>
          <w:p w14:paraId="767E0F90" w14:textId="3096A54B" w:rsidR="00AA4027" w:rsidRPr="002A78BB" w:rsidRDefault="00DF539C" w:rsidP="00DF539C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2. </w:t>
            </w:r>
            <w:r w:rsidR="00AA4027" w:rsidRPr="00133AF7">
              <w:rPr>
                <w:color w:val="000000" w:themeColor="text1"/>
                <w:sz w:val="22"/>
                <w:szCs w:val="22"/>
                <w:lang w:val="lt-LT"/>
              </w:rPr>
              <w:t>Tėkmės Doplerio režimas;</w:t>
            </w:r>
          </w:p>
          <w:p w14:paraId="5D280364" w14:textId="7F7E4D7E" w:rsidR="00AA4027" w:rsidRPr="002A78BB" w:rsidRDefault="00DF539C" w:rsidP="00DF539C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3.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Kryptinis galios Doplerio režimas;</w:t>
            </w:r>
          </w:p>
          <w:p w14:paraId="63170BBC" w14:textId="6B3A5414" w:rsidR="00AA4027" w:rsidRPr="002A78BB" w:rsidRDefault="00A422B3" w:rsidP="00A422B3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4.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Pulsinės bangos spektrinis Dopleris;</w:t>
            </w:r>
          </w:p>
          <w:p w14:paraId="1A3B4607" w14:textId="63E52E7B" w:rsidR="00AA4027" w:rsidRPr="002A78BB" w:rsidRDefault="00A422B3" w:rsidP="00A422B3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5.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Audinių harmoninis vaizdavimas;</w:t>
            </w:r>
          </w:p>
          <w:p w14:paraId="6EFA482B" w14:textId="4D9632DE" w:rsidR="00AA4027" w:rsidRPr="002A78BB" w:rsidRDefault="00A422B3" w:rsidP="00A422B3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6.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Tripleksas;</w:t>
            </w:r>
          </w:p>
          <w:p w14:paraId="12AF7A5B" w14:textId="35E4E835" w:rsidR="00AA4027" w:rsidRPr="002A78BB" w:rsidRDefault="00A422B3" w:rsidP="00A422B3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7.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Trapezoidinis vaizdavimas</w:t>
            </w:r>
            <w:r w:rsidR="00F81D06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C1B30" w14:textId="7B9D04E7" w:rsidR="00F842A4" w:rsidRPr="00F842A4" w:rsidRDefault="00F842A4" w:rsidP="00F842A4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F842A4">
              <w:rPr>
                <w:color w:val="000000" w:themeColor="text1"/>
                <w:sz w:val="22"/>
                <w:szCs w:val="22"/>
              </w:rPr>
              <w:t>1. 2D režimas</w:t>
            </w:r>
            <w:r>
              <w:rPr>
                <w:color w:val="000000" w:themeColor="text1"/>
                <w:sz w:val="22"/>
                <w:szCs w:val="22"/>
              </w:rPr>
              <w:t xml:space="preserve"> - </w:t>
            </w:r>
            <w:r w:rsidR="00721E05">
              <w:rPr>
                <w:color w:val="000000" w:themeColor="text1"/>
                <w:sz w:val="22"/>
                <w:szCs w:val="22"/>
              </w:rPr>
              <w:t>yra</w:t>
            </w:r>
          </w:p>
          <w:p w14:paraId="291BC9B8" w14:textId="6785383C" w:rsidR="00F842A4" w:rsidRPr="00F842A4" w:rsidRDefault="00F842A4" w:rsidP="00F842A4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F842A4">
              <w:rPr>
                <w:color w:val="000000" w:themeColor="text1"/>
                <w:sz w:val="22"/>
                <w:szCs w:val="22"/>
              </w:rPr>
              <w:t>2. Tėkmės Doplerio režimas</w:t>
            </w:r>
            <w:r w:rsidR="00721E05">
              <w:rPr>
                <w:color w:val="000000" w:themeColor="text1"/>
                <w:sz w:val="22"/>
                <w:szCs w:val="22"/>
              </w:rPr>
              <w:t xml:space="preserve"> - yra </w:t>
            </w:r>
          </w:p>
          <w:p w14:paraId="2A16640C" w14:textId="7B4C97A3" w:rsidR="00F842A4" w:rsidRPr="00F842A4" w:rsidRDefault="00F842A4" w:rsidP="00F842A4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F842A4">
              <w:rPr>
                <w:color w:val="000000" w:themeColor="text1"/>
                <w:sz w:val="22"/>
                <w:szCs w:val="22"/>
              </w:rPr>
              <w:t>3. Kryptinis galios Doplerio režimas</w:t>
            </w:r>
            <w:r w:rsidR="00721E05">
              <w:rPr>
                <w:color w:val="000000" w:themeColor="text1"/>
                <w:sz w:val="22"/>
                <w:szCs w:val="22"/>
              </w:rPr>
              <w:t xml:space="preserve"> - yra</w:t>
            </w:r>
          </w:p>
          <w:p w14:paraId="3808EFC9" w14:textId="0A9FC27A" w:rsidR="00F842A4" w:rsidRPr="00F842A4" w:rsidRDefault="00F842A4" w:rsidP="00F842A4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F842A4">
              <w:rPr>
                <w:color w:val="000000" w:themeColor="text1"/>
                <w:sz w:val="22"/>
                <w:szCs w:val="22"/>
              </w:rPr>
              <w:t>4. Pulsinės bangos spektrinis Dopleris</w:t>
            </w:r>
            <w:r w:rsidR="00721E05">
              <w:rPr>
                <w:color w:val="000000" w:themeColor="text1"/>
                <w:sz w:val="22"/>
                <w:szCs w:val="22"/>
              </w:rPr>
              <w:t xml:space="preserve"> - yra</w:t>
            </w:r>
          </w:p>
          <w:p w14:paraId="49E3BA2D" w14:textId="7BE52F54" w:rsidR="00F842A4" w:rsidRPr="00F842A4" w:rsidRDefault="00F842A4" w:rsidP="00F842A4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F842A4">
              <w:rPr>
                <w:color w:val="000000" w:themeColor="text1"/>
                <w:sz w:val="22"/>
                <w:szCs w:val="22"/>
              </w:rPr>
              <w:t>5. Audinių harmoninis vaizdavimas</w:t>
            </w:r>
            <w:r w:rsidR="00721E05">
              <w:rPr>
                <w:color w:val="000000" w:themeColor="text1"/>
                <w:sz w:val="22"/>
                <w:szCs w:val="22"/>
              </w:rPr>
              <w:t xml:space="preserve"> - yra</w:t>
            </w:r>
          </w:p>
          <w:p w14:paraId="406A271D" w14:textId="03022F71" w:rsidR="00F842A4" w:rsidRPr="00F842A4" w:rsidRDefault="00F842A4" w:rsidP="00F842A4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F842A4">
              <w:rPr>
                <w:color w:val="000000" w:themeColor="text1"/>
                <w:sz w:val="22"/>
                <w:szCs w:val="22"/>
              </w:rPr>
              <w:t>6. Tripleksas</w:t>
            </w:r>
            <w:r w:rsidR="00721E05">
              <w:rPr>
                <w:color w:val="000000" w:themeColor="text1"/>
                <w:sz w:val="22"/>
                <w:szCs w:val="22"/>
              </w:rPr>
              <w:t xml:space="preserve"> - yra</w:t>
            </w:r>
          </w:p>
          <w:p w14:paraId="2F50EDAB" w14:textId="62326C40" w:rsidR="00AA4027" w:rsidRDefault="00F842A4" w:rsidP="00F842A4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F842A4">
              <w:rPr>
                <w:color w:val="000000" w:themeColor="text1"/>
                <w:sz w:val="22"/>
                <w:szCs w:val="22"/>
              </w:rPr>
              <w:t>7. Trapezoidinis vaizdavimas</w:t>
            </w:r>
            <w:r w:rsidR="00721E05">
              <w:rPr>
                <w:color w:val="000000" w:themeColor="text1"/>
                <w:sz w:val="22"/>
                <w:szCs w:val="22"/>
              </w:rPr>
              <w:t xml:space="preserve"> – yra</w:t>
            </w:r>
          </w:p>
          <w:p w14:paraId="7128051A" w14:textId="77777777" w:rsidR="00721E05" w:rsidRDefault="00721E05" w:rsidP="00F842A4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2758A80A" w14:textId="3AB52AD7" w:rsidR="00721E05" w:rsidRDefault="00721E05" w:rsidP="00721E05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</w:t>
            </w:r>
            <w:r w:rsidR="00A966EA">
              <w:rPr>
                <w:bCs/>
                <w:color w:val="000000" w:themeColor="text1"/>
                <w:sz w:val="22"/>
                <w:szCs w:val="22"/>
                <w:lang w:val="lt-LT"/>
              </w:rPr>
              <w:t>7.1 – 7.6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 w:rsidR="00A966EA">
              <w:rPr>
                <w:bCs/>
                <w:color w:val="000000" w:themeColor="text1"/>
                <w:sz w:val="22"/>
                <w:szCs w:val="22"/>
                <w:lang w:val="lt-LT"/>
              </w:rPr>
              <w:t>1</w:t>
            </w:r>
            <w:r>
              <w:rPr>
                <w:bCs/>
                <w:color w:val="000000" w:themeColor="text1"/>
                <w:sz w:val="22"/>
                <w:szCs w:val="22"/>
              </w:rPr>
              <w:t>9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3F9D62F8" w14:textId="576F86AC" w:rsidR="00721E05" w:rsidRPr="002A78BB" w:rsidRDefault="00721E05" w:rsidP="00721E05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s </w:t>
            </w:r>
            <w:r w:rsidR="00A966EA">
              <w:rPr>
                <w:bCs/>
                <w:color w:val="000000" w:themeColor="text1"/>
                <w:sz w:val="22"/>
                <w:szCs w:val="22"/>
                <w:lang w:val="lt-LT"/>
              </w:rPr>
              <w:t>7.7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 w:rsidR="00A966EA">
              <w:rPr>
                <w:bCs/>
                <w:color w:val="000000" w:themeColor="text1"/>
                <w:sz w:val="22"/>
                <w:szCs w:val="22"/>
              </w:rPr>
              <w:t>20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</w:tr>
    </w:tbl>
    <w:p w14:paraId="28627A02" w14:textId="77777777" w:rsidR="005A40C8" w:rsidRDefault="005A40C8">
      <w:r>
        <w:br w:type="page"/>
      </w:r>
    </w:p>
    <w:tbl>
      <w:tblPr>
        <w:tblStyle w:val="TableGrid"/>
        <w:tblW w:w="10064" w:type="dxa"/>
        <w:tblInd w:w="564" w:type="dxa"/>
        <w:tblLook w:val="04A0" w:firstRow="1" w:lastRow="0" w:firstColumn="1" w:lastColumn="0" w:noHBand="0" w:noVBand="1"/>
      </w:tblPr>
      <w:tblGrid>
        <w:gridCol w:w="656"/>
        <w:gridCol w:w="2746"/>
        <w:gridCol w:w="3544"/>
        <w:gridCol w:w="3118"/>
      </w:tblGrid>
      <w:tr w:rsidR="00AA4027" w:rsidRPr="002A78BB" w14:paraId="56704A78" w14:textId="13EA88BB" w:rsidTr="0006533B">
        <w:tc>
          <w:tcPr>
            <w:tcW w:w="6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5257D" w14:textId="4EDDA728" w:rsidR="00AA4027" w:rsidRPr="002A78BB" w:rsidRDefault="00F81D06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lastRenderedPageBreak/>
              <w:t>8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BF073" w14:textId="41E37450" w:rsidR="00AA4027" w:rsidRPr="002A78BB" w:rsidRDefault="00AA4027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2D </w:t>
            </w:r>
            <w:r w:rsidR="00910602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režimo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parametrai ir funkcijos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41C8F" w14:textId="67219213" w:rsidR="00AA4027" w:rsidRPr="002A78BB" w:rsidRDefault="00910602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1. </w:t>
            </w:r>
            <w:r w:rsidR="00082AF0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Maksimalus skenavimo gylis ≥ 35 cm;</w:t>
            </w:r>
          </w:p>
          <w:p w14:paraId="4710B41B" w14:textId="342E75B2" w:rsidR="00AA4027" w:rsidRPr="002A78BB" w:rsidRDefault="001C6926" w:rsidP="005421F1">
            <w:pPr>
              <w:suppressAutoHyphens/>
              <w:autoSpaceDN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2.</w:t>
            </w:r>
            <w:r w:rsidR="00082AF0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Vaizdo linijų tankis (2D vaizdo kadrą sudarančių linijų skaičius) ≥ </w:t>
            </w:r>
            <w:r w:rsidR="005C7EE7" w:rsidRPr="002A78BB">
              <w:rPr>
                <w:color w:val="000000" w:themeColor="text1"/>
                <w:sz w:val="22"/>
                <w:szCs w:val="22"/>
                <w:lang w:val="lt-LT"/>
              </w:rPr>
              <w:t>230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;</w:t>
            </w:r>
          </w:p>
          <w:p w14:paraId="039856F2" w14:textId="7ECC876A" w:rsidR="00AA4027" w:rsidRPr="002A78BB" w:rsidRDefault="001C6926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3. </w:t>
            </w:r>
            <w:r w:rsidR="00082AF0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366794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Realiu laiku stebimo vaizdo ir sustabdyto vaizdo didinimas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≥ </w:t>
            </w:r>
            <w:r w:rsidR="002F2416" w:rsidRPr="002A78BB">
              <w:rPr>
                <w:color w:val="000000" w:themeColor="text1"/>
                <w:sz w:val="22"/>
                <w:szCs w:val="22"/>
                <w:lang w:val="lt-LT"/>
              </w:rPr>
              <w:t>8</w:t>
            </w:r>
            <w:r w:rsidR="00366794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kart</w:t>
            </w:r>
            <w:r w:rsidR="002F2416" w:rsidRPr="002A78BB">
              <w:rPr>
                <w:color w:val="000000" w:themeColor="text1"/>
                <w:sz w:val="22"/>
                <w:szCs w:val="22"/>
                <w:lang w:val="lt-LT"/>
              </w:rPr>
              <w:t>ai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;</w:t>
            </w:r>
          </w:p>
          <w:p w14:paraId="064C2FD9" w14:textId="6FC2062F" w:rsidR="00AA4027" w:rsidRPr="002A78BB" w:rsidRDefault="001C6926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4.</w:t>
            </w:r>
            <w:r w:rsidR="00082AF0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Maksimalus 2D kadrų dažnis ≥ </w:t>
            </w:r>
            <w:r w:rsidR="00254E29" w:rsidRPr="002A78BB">
              <w:rPr>
                <w:color w:val="000000" w:themeColor="text1"/>
                <w:sz w:val="22"/>
                <w:szCs w:val="22"/>
                <w:lang w:val="lt-LT"/>
              </w:rPr>
              <w:t>19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00 kadrų/s;</w:t>
            </w:r>
          </w:p>
          <w:p w14:paraId="4208E02F" w14:textId="0A9FAE2C" w:rsidR="00AA4027" w:rsidRPr="002A78BB" w:rsidRDefault="001C6926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5. </w:t>
            </w:r>
            <w:r w:rsidR="00082AF0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Stiprinimo („gain“) keitimo intervalas (pokytis nuo mažiausios iki didžiausios parametro vertės) ≥ </w:t>
            </w:r>
            <w:r w:rsidR="00F81D06" w:rsidRPr="002A78BB">
              <w:rPr>
                <w:color w:val="000000" w:themeColor="text1"/>
                <w:sz w:val="22"/>
                <w:szCs w:val="22"/>
                <w:lang w:val="lt-LT"/>
              </w:rPr>
              <w:t>6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0 dB;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F6FCE" w14:textId="3422A396" w:rsidR="00620E28" w:rsidRPr="002A78BB" w:rsidRDefault="00620E28" w:rsidP="00620E28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8.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1.  Maksimalus skenavimo gylis 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>-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35 cm;</w:t>
            </w:r>
          </w:p>
          <w:p w14:paraId="23BEC3B9" w14:textId="4B33EC59" w:rsidR="00D62124" w:rsidRDefault="00620E28" w:rsidP="00D62124">
            <w:pPr>
              <w:suppressAutoHyphens/>
              <w:autoSpaceDN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8.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2.  Vaizdo linijų tankis  </w:t>
            </w:r>
            <w:r w:rsidR="00D62124">
              <w:rPr>
                <w:color w:val="000000" w:themeColor="text1"/>
                <w:sz w:val="22"/>
                <w:szCs w:val="22"/>
                <w:lang w:val="lt-LT"/>
              </w:rPr>
              <w:t>- 512</w:t>
            </w:r>
            <w:r w:rsidR="00680E7D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30C88473" w14:textId="306EC977" w:rsidR="00620E28" w:rsidRPr="002A78BB" w:rsidRDefault="00620E28" w:rsidP="00D62124">
            <w:pPr>
              <w:suppressAutoHyphens/>
              <w:autoSpaceDN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8.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3.  Realiu laiku stebimo vaizdo ir sustabdyto vaizdo didinimas  </w:t>
            </w:r>
            <w:r w:rsidR="001D293B">
              <w:rPr>
                <w:color w:val="000000" w:themeColor="text1"/>
                <w:sz w:val="22"/>
                <w:szCs w:val="22"/>
                <w:lang w:val="lt-LT"/>
              </w:rPr>
              <w:t>- 10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kart</w:t>
            </w:r>
            <w:r w:rsidR="001D293B">
              <w:rPr>
                <w:color w:val="000000" w:themeColor="text1"/>
                <w:sz w:val="22"/>
                <w:szCs w:val="22"/>
                <w:lang w:val="lt-LT"/>
              </w:rPr>
              <w:t>ų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;</w:t>
            </w:r>
          </w:p>
          <w:p w14:paraId="178DEF9E" w14:textId="2766B70D" w:rsidR="00620E28" w:rsidRPr="002A78BB" w:rsidRDefault="00620E28" w:rsidP="00620E28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8.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4.  Maksimalus 2D kadrų dažnis </w:t>
            </w:r>
            <w:r w:rsidR="005467DD">
              <w:rPr>
                <w:color w:val="000000" w:themeColor="text1"/>
                <w:sz w:val="22"/>
                <w:szCs w:val="22"/>
                <w:lang w:val="lt-LT"/>
              </w:rPr>
              <w:t>2070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kadrų/s;</w:t>
            </w:r>
          </w:p>
          <w:p w14:paraId="707F5C00" w14:textId="5611085F" w:rsidR="00AA4027" w:rsidRDefault="00620E28" w:rsidP="00620E28">
            <w:pPr>
              <w:suppressAutoHyphens/>
              <w:autoSpaceDN w:val="0"/>
              <w:spacing w:line="276" w:lineRule="auto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8.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5.  Stiprinimo („gain“) keitimo intervalas </w:t>
            </w:r>
            <w:r w:rsidR="0075626C">
              <w:rPr>
                <w:color w:val="000000" w:themeColor="text1"/>
                <w:sz w:val="22"/>
                <w:szCs w:val="22"/>
                <w:lang w:val="lt-LT"/>
              </w:rPr>
              <w:t>-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60 dB;</w:t>
            </w:r>
          </w:p>
          <w:p w14:paraId="14AC6564" w14:textId="77777777" w:rsidR="00622042" w:rsidRDefault="00622042" w:rsidP="00620E28">
            <w:pPr>
              <w:suppressAutoHyphens/>
              <w:autoSpaceDN w:val="0"/>
              <w:spacing w:line="276" w:lineRule="auto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708A6931" w14:textId="73E362F6" w:rsidR="00622042" w:rsidRDefault="00622042" w:rsidP="00622042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i 8.</w:t>
            </w:r>
            <w:r w:rsidR="005A40C8">
              <w:rPr>
                <w:bCs/>
                <w:color w:val="000000" w:themeColor="text1"/>
                <w:sz w:val="22"/>
                <w:szCs w:val="22"/>
                <w:lang w:val="lt-LT"/>
              </w:rPr>
              <w:t>1; 8.3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 w:rsidR="005A40C8">
              <w:rPr>
                <w:bCs/>
                <w:color w:val="000000" w:themeColor="text1"/>
                <w:sz w:val="22"/>
                <w:szCs w:val="22"/>
                <w:lang w:val="lt-LT"/>
              </w:rPr>
              <w:t>20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03683939" w14:textId="52F0390F" w:rsidR="005A40C8" w:rsidRDefault="005A40C8" w:rsidP="005A40C8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s 8.</w:t>
            </w:r>
            <w:r w:rsidR="0075626C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2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 w:rsidR="0075626C">
              <w:rPr>
                <w:bCs/>
                <w:color w:val="000000" w:themeColor="text1"/>
                <w:sz w:val="22"/>
                <w:szCs w:val="22"/>
                <w:lang w:val="lt-LT"/>
              </w:rPr>
              <w:t>8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0D938ADF" w14:textId="5991B2BB" w:rsidR="00622042" w:rsidRDefault="00622042" w:rsidP="00622042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8.4 – 8.5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1</w:t>
            </w:r>
            <w:r>
              <w:rPr>
                <w:bCs/>
                <w:color w:val="000000" w:themeColor="text1"/>
                <w:sz w:val="22"/>
                <w:szCs w:val="22"/>
              </w:rPr>
              <w:t>9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278C3019" w14:textId="18A7757E" w:rsidR="00622042" w:rsidRPr="002A78BB" w:rsidRDefault="00622042" w:rsidP="00622042">
            <w:pPr>
              <w:suppressAutoHyphens/>
              <w:autoSpaceDN w:val="0"/>
              <w:spacing w:line="276" w:lineRule="auto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AA4027" w:rsidRPr="002A78BB" w14:paraId="7079A2F1" w14:textId="481DF178" w:rsidTr="0006533B">
        <w:tc>
          <w:tcPr>
            <w:tcW w:w="6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5C153" w14:textId="5A110AAC" w:rsidR="00AA4027" w:rsidRPr="002A78BB" w:rsidRDefault="00F81D06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9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65DEE" w14:textId="4DF1EF83" w:rsidR="00AA4027" w:rsidRPr="002A78BB" w:rsidRDefault="00AA4027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Doplerio režimo parametrai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E1F99" w14:textId="7152AEF8" w:rsidR="00AA4027" w:rsidRPr="002A78BB" w:rsidRDefault="00A30AFD" w:rsidP="00A30AFD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1.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Spalvinio Doplerio impulsų pasikartojimo dažnio (PRF) keitimo diapazonas ne siauresnis nei nuo 0,</w:t>
            </w:r>
            <w:r w:rsidR="00D95365" w:rsidRPr="002A78BB">
              <w:rPr>
                <w:color w:val="000000" w:themeColor="text1"/>
                <w:sz w:val="22"/>
                <w:szCs w:val="22"/>
                <w:lang w:val="lt-LT"/>
              </w:rPr>
              <w:t>3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iki </w:t>
            </w:r>
            <w:r w:rsidR="008F772B" w:rsidRPr="002A78BB"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="009729AD" w:rsidRPr="002A78BB">
              <w:rPr>
                <w:color w:val="000000" w:themeColor="text1"/>
                <w:sz w:val="22"/>
                <w:szCs w:val="22"/>
                <w:lang w:val="lt-LT"/>
              </w:rPr>
              <w:t>3</w:t>
            </w:r>
            <w:r w:rsidR="00D95365" w:rsidRPr="002A78BB">
              <w:rPr>
                <w:color w:val="000000" w:themeColor="text1"/>
                <w:sz w:val="22"/>
                <w:szCs w:val="22"/>
                <w:lang w:val="lt-LT"/>
              </w:rPr>
              <w:t>,</w:t>
            </w:r>
            <w:r w:rsidR="009729AD" w:rsidRPr="002A78BB">
              <w:rPr>
                <w:color w:val="000000" w:themeColor="text1"/>
                <w:sz w:val="22"/>
                <w:szCs w:val="22"/>
                <w:lang w:val="lt-LT"/>
              </w:rPr>
              <w:t>5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kHz;</w:t>
            </w:r>
          </w:p>
          <w:p w14:paraId="45CEE389" w14:textId="0E98B0D8" w:rsidR="00AA4027" w:rsidRPr="002A78BB" w:rsidRDefault="00A30AFD" w:rsidP="00A30AFD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2. </w:t>
            </w:r>
            <w:r w:rsidR="00AA4027" w:rsidRPr="00A762B7">
              <w:rPr>
                <w:color w:val="000000" w:themeColor="text1"/>
                <w:sz w:val="22"/>
                <w:szCs w:val="22"/>
                <w:lang w:val="lt-LT"/>
              </w:rPr>
              <w:t>Spektrinio Doplerio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impulsų pasikartojimo dažnio (PRF) keitimo diapazonas ne siauresnis nei nuo </w:t>
            </w:r>
            <w:r w:rsidR="002F2416" w:rsidRPr="002A78BB">
              <w:rPr>
                <w:color w:val="000000" w:themeColor="text1"/>
                <w:sz w:val="22"/>
                <w:szCs w:val="22"/>
                <w:lang w:val="lt-LT"/>
              </w:rPr>
              <w:t>1,75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iki </w:t>
            </w:r>
            <w:r w:rsidR="009729AD" w:rsidRPr="002A78BB">
              <w:rPr>
                <w:color w:val="000000" w:themeColor="text1"/>
                <w:sz w:val="22"/>
                <w:szCs w:val="22"/>
                <w:lang w:val="lt-LT"/>
              </w:rPr>
              <w:t>49</w:t>
            </w:r>
            <w:r w:rsidR="008F772B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,0 </w:t>
            </w:r>
            <w:r w:rsidR="00AA4027" w:rsidRPr="002A78BB">
              <w:rPr>
                <w:color w:val="000000" w:themeColor="text1"/>
                <w:sz w:val="22"/>
                <w:szCs w:val="22"/>
                <w:lang w:val="lt-LT"/>
              </w:rPr>
              <w:t>kHz.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6345C3" w14:textId="77777777" w:rsidR="00AA4027" w:rsidRDefault="00BD47C3" w:rsidP="00AA4027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9.1 diapazonas </w:t>
            </w:r>
            <w:r w:rsidR="00747394">
              <w:rPr>
                <w:color w:val="000000" w:themeColor="text1"/>
                <w:sz w:val="22"/>
                <w:szCs w:val="22"/>
                <w:lang w:val="lt-LT"/>
              </w:rPr>
              <w:t>–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747394">
              <w:rPr>
                <w:color w:val="000000" w:themeColor="text1"/>
                <w:sz w:val="22"/>
                <w:szCs w:val="22"/>
                <w:lang w:val="lt-LT"/>
              </w:rPr>
              <w:t>0.1 – 25.5 kHZ.</w:t>
            </w:r>
          </w:p>
          <w:p w14:paraId="06C17951" w14:textId="77777777" w:rsidR="00747394" w:rsidRDefault="00747394" w:rsidP="00AA4027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9.2</w:t>
            </w:r>
            <w:r w:rsidR="00C359B5">
              <w:rPr>
                <w:color w:val="000000" w:themeColor="text1"/>
                <w:sz w:val="22"/>
                <w:szCs w:val="22"/>
                <w:lang w:val="lt-LT"/>
              </w:rPr>
              <w:t xml:space="preserve"> diapazonas </w:t>
            </w:r>
            <w:r w:rsidR="00E16C9D">
              <w:rPr>
                <w:color w:val="000000" w:themeColor="text1"/>
                <w:sz w:val="22"/>
                <w:szCs w:val="22"/>
                <w:lang w:val="lt-LT"/>
              </w:rPr>
              <w:t>–</w:t>
            </w:r>
            <w:r w:rsidR="00C359B5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E16C9D">
              <w:rPr>
                <w:color w:val="000000" w:themeColor="text1"/>
                <w:sz w:val="22"/>
                <w:szCs w:val="22"/>
                <w:lang w:val="lt-LT"/>
              </w:rPr>
              <w:t>0.152 – 52.1 kHZ</w:t>
            </w:r>
          </w:p>
          <w:p w14:paraId="4757C41C" w14:textId="7F190A09" w:rsidR="00E16C9D" w:rsidRDefault="00E16C9D" w:rsidP="00E16C9D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20, 21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.</w:t>
            </w:r>
          </w:p>
          <w:p w14:paraId="3FC55FE3" w14:textId="4D5F6C25" w:rsidR="00E16C9D" w:rsidRPr="002A78BB" w:rsidRDefault="00E16C9D" w:rsidP="00AA4027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AA4027" w:rsidRPr="002A78BB" w14:paraId="26916861" w14:textId="11FC5265" w:rsidTr="0006533B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CFD4D" w14:textId="274D9DE0" w:rsidR="00AA4027" w:rsidRPr="002A78BB" w:rsidRDefault="00AA4027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5E3DD6" w:rsidRPr="002A78BB">
              <w:rPr>
                <w:color w:val="000000" w:themeColor="text1"/>
                <w:sz w:val="22"/>
                <w:szCs w:val="22"/>
                <w:lang w:val="lt-LT"/>
              </w:rPr>
              <w:t>0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E2F4A" w14:textId="557E553F" w:rsidR="00AA4027" w:rsidRPr="002A78BB" w:rsidRDefault="00AA4027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Automatinės funkcijos ir matavimai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5813EB" w14:textId="77777777" w:rsidR="00AE6615" w:rsidRPr="002A78BB" w:rsidRDefault="00AE6615" w:rsidP="00AE6615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1. Vieno mygtuko paspaudimu aktyvuojama vaizdo optimizavimo technologija, automatiškai keičianti stiprinimą (DGC arba TGC arba lygiavertė);</w:t>
            </w:r>
          </w:p>
          <w:p w14:paraId="66011BF3" w14:textId="77777777" w:rsidR="00AE6615" w:rsidRPr="002A78BB" w:rsidRDefault="00AE6615" w:rsidP="00AE6615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2. Automatinis spalvinio Doplerio tėkmės būsenos optimizavimas;</w:t>
            </w:r>
          </w:p>
          <w:p w14:paraId="4463CBC6" w14:textId="539A239A" w:rsidR="00AA4027" w:rsidRPr="002A78BB" w:rsidRDefault="00AE6615" w:rsidP="00AE6615">
            <w:pPr>
              <w:tabs>
                <w:tab w:val="left" w:pos="464"/>
                <w:tab w:val="left" w:pos="673"/>
              </w:tabs>
              <w:autoSpaceDN w:val="0"/>
              <w:snapToGrid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3. Automatinis anatominių struktūrų ribos atpažinimas ir matavimas (ploto, didžiausio skersmens).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F2F32" w14:textId="1EAC7F21" w:rsidR="00AE6615" w:rsidRPr="002A78BB" w:rsidRDefault="00AE6615" w:rsidP="00AE6615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1. </w:t>
            </w:r>
            <w:r w:rsidRPr="00C34E59">
              <w:rPr>
                <w:color w:val="000000" w:themeColor="text1"/>
                <w:sz w:val="22"/>
                <w:szCs w:val="22"/>
                <w:lang w:val="lt-LT"/>
              </w:rPr>
              <w:t>Vieno mygtuko paspaudimu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aktyvuojama vaizdo optimizavimo technologija, automatiškai keičianti stiprinimą</w:t>
            </w:r>
            <w:r w:rsidR="00875E3C">
              <w:rPr>
                <w:color w:val="000000" w:themeColor="text1"/>
                <w:sz w:val="22"/>
                <w:szCs w:val="22"/>
                <w:lang w:val="lt-LT"/>
              </w:rPr>
              <w:t xml:space="preserve"> - yra</w:t>
            </w:r>
          </w:p>
          <w:p w14:paraId="21D26828" w14:textId="2DD7A8F4" w:rsidR="00AE6615" w:rsidRPr="002A78BB" w:rsidRDefault="00AE6615" w:rsidP="00AE6615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2. Automatinis spalvinio Doplerio tėkmės būsenos optimizavimas</w:t>
            </w:r>
            <w:r w:rsidR="00875E3C">
              <w:rPr>
                <w:color w:val="000000" w:themeColor="text1"/>
                <w:sz w:val="22"/>
                <w:szCs w:val="22"/>
                <w:lang w:val="lt-LT"/>
              </w:rPr>
              <w:t xml:space="preserve"> - yra</w:t>
            </w:r>
          </w:p>
          <w:p w14:paraId="64091749" w14:textId="0F805195" w:rsidR="00AA4027" w:rsidRDefault="00AE6615" w:rsidP="00AE6615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3. Automatinis anatominių struktūrų ribos atpažinimas ir matavimas </w:t>
            </w:r>
            <w:r w:rsidR="00875E3C">
              <w:rPr>
                <w:color w:val="000000" w:themeColor="text1"/>
                <w:sz w:val="22"/>
                <w:szCs w:val="22"/>
                <w:lang w:val="lt-LT"/>
              </w:rPr>
              <w:t>-yra</w:t>
            </w:r>
          </w:p>
          <w:p w14:paraId="66741999" w14:textId="77777777" w:rsidR="00723ACC" w:rsidRDefault="00723ACC" w:rsidP="00AE6615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0F06F47A" w14:textId="2655D979" w:rsidR="00723ACC" w:rsidRDefault="00723ACC" w:rsidP="00723ACC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10.1 – 19 psl; 10.2 – 20 psl; 10.3 </w:t>
            </w:r>
            <w:r w:rsidR="00875E3C">
              <w:rPr>
                <w:bCs/>
                <w:color w:val="000000" w:themeColor="text1"/>
                <w:sz w:val="22"/>
                <w:szCs w:val="22"/>
                <w:lang w:val="lt-LT"/>
              </w:rPr>
              <w:t>–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875E3C">
              <w:rPr>
                <w:bCs/>
                <w:color w:val="000000" w:themeColor="text1"/>
                <w:sz w:val="22"/>
                <w:szCs w:val="22"/>
                <w:lang w:val="lt-LT"/>
              </w:rPr>
              <w:t>30 psl</w:t>
            </w:r>
          </w:p>
          <w:p w14:paraId="6C271435" w14:textId="77777777" w:rsidR="00C34E59" w:rsidRDefault="00C34E59" w:rsidP="00723ACC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</w:p>
          <w:p w14:paraId="155DDAD7" w14:textId="5CD15C5D" w:rsidR="00C34E59" w:rsidRDefault="00C34E59" w:rsidP="00723ACC">
            <w:pPr>
              <w:suppressAutoHyphens/>
              <w:autoSpaceDN w:val="0"/>
              <w:spacing w:line="276" w:lineRule="auto"/>
              <w:ind w:left="-41" w:right="-39"/>
              <w:textAlignment w:val="baseline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dokumente “</w:t>
            </w:r>
            <w:r w:rsidR="00A762B7">
              <w:t xml:space="preserve"> </w:t>
            </w:r>
            <w:r w:rsidR="00A762B7" w:rsidRPr="00A762B7">
              <w:rPr>
                <w:bCs/>
                <w:color w:val="000000" w:themeColor="text1"/>
                <w:sz w:val="22"/>
                <w:szCs w:val="22"/>
                <w:lang w:val="lt-LT"/>
              </w:rPr>
              <w:t>US ACUSON Juniper Quick Reference Guide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” 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10.1</w:t>
            </w:r>
            <w:r w:rsidR="00A762B7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– 6psl</w:t>
            </w:r>
          </w:p>
          <w:p w14:paraId="17F1B8BF" w14:textId="723AAB9B" w:rsidR="00723ACC" w:rsidRPr="002A78BB" w:rsidRDefault="00723ACC" w:rsidP="00AE6615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082AF0" w:rsidRPr="002A78BB" w14:paraId="5D03EFDA" w14:textId="77777777" w:rsidTr="0006533B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12154" w14:textId="269122FD" w:rsidR="00082AF0" w:rsidRPr="002A78BB" w:rsidRDefault="00B40953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lastRenderedPageBreak/>
              <w:t>1</w:t>
            </w:r>
            <w:r w:rsidR="005E3DD6" w:rsidRPr="002A78B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85F1E" w14:textId="00F41E14" w:rsidR="00082AF0" w:rsidRPr="002A78BB" w:rsidRDefault="00082AF0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Aktyvių daviklių pajungimo jungčių skaičius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B15E64D" w14:textId="3032851D" w:rsidR="00082AF0" w:rsidRPr="002A78BB" w:rsidRDefault="00082AF0" w:rsidP="005421F1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≥ 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310118" w14:textId="1F5D6E33" w:rsidR="00082AF0" w:rsidRPr="002A78BB" w:rsidRDefault="00875E3C" w:rsidP="00082AF0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5</w:t>
            </w:r>
            <w:r w:rsidR="00C0652D">
              <w:rPr>
                <w:color w:val="000000" w:themeColor="text1"/>
                <w:sz w:val="22"/>
                <w:szCs w:val="22"/>
                <w:lang w:val="lt-LT"/>
              </w:rPr>
              <w:t>.</w:t>
            </w:r>
            <w:r w:rsidR="00023641">
              <w:rPr>
                <w:color w:val="000000" w:themeColor="text1"/>
                <w:sz w:val="22"/>
                <w:szCs w:val="22"/>
                <w:lang w:val="lt-LT"/>
              </w:rPr>
              <w:t xml:space="preserve">  </w:t>
            </w:r>
            <w:r w:rsidR="00023641"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 w:rsidR="00023641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</w:t>
            </w:r>
            <w:r w:rsidR="00023641"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 w:rsidR="00023641">
              <w:rPr>
                <w:bCs/>
                <w:color w:val="000000" w:themeColor="text1"/>
                <w:sz w:val="22"/>
                <w:szCs w:val="22"/>
                <w:lang w:val="lt-LT"/>
              </w:rPr>
              <w:t>6 psl</w:t>
            </w:r>
          </w:p>
        </w:tc>
      </w:tr>
      <w:tr w:rsidR="00082AF0" w:rsidRPr="002A78BB" w14:paraId="1C39D357" w14:textId="77777777" w:rsidTr="0006533B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B129B" w14:textId="4D9ACE76" w:rsidR="00082AF0" w:rsidRPr="002A78BB" w:rsidRDefault="00B40953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5E3DD6" w:rsidRPr="002A78BB"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5989B" w14:textId="105D76F5" w:rsidR="00082AF0" w:rsidRPr="002A78BB" w:rsidRDefault="00082AF0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Komplektuojami davikliai: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DDC330D" w14:textId="77777777" w:rsidR="00082AF0" w:rsidRPr="002A78BB" w:rsidRDefault="00082AF0" w:rsidP="005421F1">
            <w:pPr>
              <w:pStyle w:val="ListParagraph"/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ind w:left="243" w:right="-39"/>
              <w:contextualSpacing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9F2ACD" w14:textId="77777777" w:rsidR="00082AF0" w:rsidRPr="002A78BB" w:rsidRDefault="00082AF0" w:rsidP="00082AF0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082AF0" w:rsidRPr="002A78BB" w14:paraId="79C1965F" w14:textId="2F4938E0" w:rsidTr="0006533B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E0803" w14:textId="796F48BB" w:rsidR="00082AF0" w:rsidRPr="002A78BB" w:rsidRDefault="00082AF0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1.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23E38" w14:textId="77777777" w:rsidR="00A45550" w:rsidRPr="002A78BB" w:rsidRDefault="00082AF0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Linijinis daviklis </w:t>
            </w:r>
          </w:p>
          <w:p w14:paraId="39662C76" w14:textId="1EDBCA72" w:rsidR="00082AF0" w:rsidRPr="002A78BB" w:rsidRDefault="00082AF0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(</w:t>
            </w:r>
            <w:r w:rsidR="00A45550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kiekis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1F6FC5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vnt.)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FC48EC0" w14:textId="052119FB" w:rsidR="00082AF0" w:rsidRPr="002A78BB" w:rsidRDefault="00183F29" w:rsidP="00183F29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1. </w:t>
            </w:r>
            <w:r w:rsidR="00082AF0" w:rsidRPr="002A78BB">
              <w:rPr>
                <w:color w:val="000000" w:themeColor="text1"/>
                <w:sz w:val="22"/>
                <w:szCs w:val="22"/>
                <w:lang w:val="lt-LT"/>
              </w:rPr>
              <w:t>Dažni</w:t>
            </w:r>
            <w:r w:rsidR="0041102E" w:rsidRPr="002A78BB">
              <w:rPr>
                <w:color w:val="000000" w:themeColor="text1"/>
                <w:sz w:val="22"/>
                <w:szCs w:val="22"/>
                <w:lang w:val="lt-LT"/>
              </w:rPr>
              <w:t>o</w:t>
            </w:r>
            <w:r w:rsidR="00082AF0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diapazonas ne siauresnis </w:t>
            </w:r>
            <w:r w:rsidR="0041102E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kaip </w:t>
            </w:r>
            <w:r w:rsidR="00082AF0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nuo </w:t>
            </w:r>
            <w:r w:rsidR="005E3DD6" w:rsidRPr="002A78BB">
              <w:rPr>
                <w:color w:val="000000" w:themeColor="text1"/>
                <w:sz w:val="22"/>
                <w:szCs w:val="22"/>
                <w:lang w:val="lt-LT"/>
              </w:rPr>
              <w:t>4</w:t>
            </w:r>
            <w:r w:rsidR="00033AC1" w:rsidRPr="002A78BB">
              <w:rPr>
                <w:color w:val="000000" w:themeColor="text1"/>
                <w:sz w:val="22"/>
                <w:szCs w:val="22"/>
                <w:lang w:val="lt-LT"/>
              </w:rPr>
              <w:t>,0</w:t>
            </w:r>
            <w:r w:rsidR="00082AF0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iki 12</w:t>
            </w:r>
            <w:r w:rsidR="005E3DD6" w:rsidRPr="002A78BB">
              <w:rPr>
                <w:color w:val="000000" w:themeColor="text1"/>
                <w:sz w:val="22"/>
                <w:szCs w:val="22"/>
                <w:lang w:val="lt-LT"/>
              </w:rPr>
              <w:t>,</w:t>
            </w:r>
            <w:r w:rsidR="003258C9" w:rsidRPr="002A78BB">
              <w:rPr>
                <w:color w:val="000000" w:themeColor="text1"/>
                <w:sz w:val="22"/>
                <w:szCs w:val="22"/>
                <w:lang w:val="lt-LT"/>
              </w:rPr>
              <w:t>0</w:t>
            </w:r>
            <w:r w:rsidR="00082AF0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MHz;</w:t>
            </w:r>
          </w:p>
          <w:p w14:paraId="52A51418" w14:textId="61EE540D" w:rsidR="00082AF0" w:rsidRPr="002A78BB" w:rsidRDefault="00183F29" w:rsidP="00183F29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2. </w:t>
            </w:r>
            <w:r w:rsidR="00082AF0" w:rsidRPr="002A78BB">
              <w:rPr>
                <w:color w:val="000000" w:themeColor="text1"/>
                <w:sz w:val="22"/>
                <w:szCs w:val="22"/>
                <w:lang w:val="lt-LT"/>
              </w:rPr>
              <w:t>Maksimalus apžvalgos laukas ≥ 50 mm;</w:t>
            </w:r>
          </w:p>
          <w:p w14:paraId="2200CD57" w14:textId="427107D7" w:rsidR="00082AF0" w:rsidRPr="002A78BB" w:rsidRDefault="00183F29" w:rsidP="00183F29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3. </w:t>
            </w:r>
            <w:r w:rsidR="00082AF0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Elementų skaičius ≥ </w:t>
            </w:r>
            <w:r w:rsidR="005E3DD6" w:rsidRPr="002A78BB">
              <w:rPr>
                <w:color w:val="000000" w:themeColor="text1"/>
                <w:sz w:val="22"/>
                <w:szCs w:val="22"/>
                <w:lang w:val="lt-LT"/>
              </w:rPr>
              <w:t>256</w:t>
            </w:r>
            <w:r w:rsidR="00082AF0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B40A41" w14:textId="07D1DF37" w:rsidR="00082AF0" w:rsidRDefault="00C32D36" w:rsidP="00082AF0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12.</w:t>
            </w:r>
            <w:r w:rsidR="00BF24E5">
              <w:rPr>
                <w:color w:val="000000" w:themeColor="text1"/>
                <w:sz w:val="22"/>
                <w:szCs w:val="22"/>
                <w:lang w:val="lt-LT"/>
              </w:rPr>
              <w:t>1.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BF24E5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BF24E5" w:rsidRPr="002A78BB">
              <w:rPr>
                <w:color w:val="000000" w:themeColor="text1"/>
                <w:sz w:val="22"/>
                <w:szCs w:val="22"/>
                <w:lang w:val="lt-LT"/>
              </w:rPr>
              <w:t>Dažnio diapazonas</w:t>
            </w:r>
            <w:r w:rsidR="00BF24E5">
              <w:rPr>
                <w:color w:val="000000" w:themeColor="text1"/>
                <w:sz w:val="22"/>
                <w:szCs w:val="22"/>
                <w:lang w:val="lt-LT"/>
              </w:rPr>
              <w:t xml:space="preserve"> - </w:t>
            </w:r>
            <w:r w:rsidR="003B782A" w:rsidRPr="003B782A">
              <w:rPr>
                <w:color w:val="000000" w:themeColor="text1"/>
                <w:sz w:val="22"/>
                <w:szCs w:val="22"/>
                <w:lang w:val="lt-LT"/>
              </w:rPr>
              <w:t>4.0–12.7</w:t>
            </w:r>
            <w:r w:rsidR="003B782A">
              <w:rPr>
                <w:color w:val="000000" w:themeColor="text1"/>
                <w:sz w:val="22"/>
                <w:szCs w:val="22"/>
                <w:lang w:val="lt-LT"/>
              </w:rPr>
              <w:t xml:space="preserve"> MHz</w:t>
            </w:r>
          </w:p>
          <w:p w14:paraId="390D8578" w14:textId="196D03BF" w:rsidR="003B782A" w:rsidRDefault="00C32D36" w:rsidP="00082AF0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12.</w:t>
            </w:r>
            <w:r w:rsidR="003B782A">
              <w:rPr>
                <w:color w:val="000000" w:themeColor="text1"/>
                <w:sz w:val="22"/>
                <w:szCs w:val="22"/>
                <w:lang w:val="lt-LT"/>
              </w:rPr>
              <w:t>2.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="003B782A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3B782A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Maksimalus apžvalgos laukas </w:t>
            </w:r>
            <w:r w:rsidR="003B782A">
              <w:rPr>
                <w:color w:val="000000" w:themeColor="text1"/>
                <w:sz w:val="22"/>
                <w:szCs w:val="22"/>
                <w:lang w:val="lt-LT"/>
              </w:rPr>
              <w:t>150</w:t>
            </w:r>
            <w:r w:rsidR="00C0652D">
              <w:rPr>
                <w:color w:val="000000" w:themeColor="text1"/>
                <w:sz w:val="22"/>
                <w:szCs w:val="22"/>
                <w:lang w:val="lt-LT"/>
              </w:rPr>
              <w:t>mm</w:t>
            </w:r>
          </w:p>
          <w:p w14:paraId="3BA94AC5" w14:textId="063563CC" w:rsidR="00C0652D" w:rsidRDefault="00C32D36" w:rsidP="00082AF0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12.</w:t>
            </w:r>
            <w:r w:rsidR="00C0652D" w:rsidRPr="002A78BB">
              <w:rPr>
                <w:color w:val="000000" w:themeColor="text1"/>
                <w:sz w:val="22"/>
                <w:szCs w:val="22"/>
                <w:lang w:val="lt-LT"/>
              </w:rPr>
              <w:t>3.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>3</w:t>
            </w:r>
            <w:r w:rsidR="00C0652D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Elementų skaičius </w:t>
            </w:r>
            <w:r w:rsidR="00C0652D">
              <w:rPr>
                <w:color w:val="000000" w:themeColor="text1"/>
                <w:sz w:val="22"/>
                <w:szCs w:val="22"/>
                <w:lang w:val="lt-LT"/>
              </w:rPr>
              <w:t>256</w:t>
            </w:r>
          </w:p>
          <w:p w14:paraId="236B6A07" w14:textId="77777777" w:rsidR="00C0652D" w:rsidRDefault="00C0652D" w:rsidP="00082AF0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2717B9C6" w14:textId="5564E1E6" w:rsidR="00C0652D" w:rsidRPr="002A78BB" w:rsidRDefault="00C0652D" w:rsidP="00082AF0">
            <w:pPr>
              <w:tabs>
                <w:tab w:val="left" w:pos="464"/>
                <w:tab w:val="left" w:pos="742"/>
              </w:tabs>
              <w:suppressAutoHyphens/>
              <w:autoSpaceDN w:val="0"/>
              <w:snapToGrid w:val="0"/>
              <w:spacing w:line="276" w:lineRule="auto"/>
              <w:ind w:left="-41"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15 psl</w:t>
            </w:r>
          </w:p>
        </w:tc>
      </w:tr>
      <w:tr w:rsidR="00082AF0" w:rsidRPr="002A78BB" w14:paraId="320D5208" w14:textId="543EB6F2" w:rsidTr="0006533B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65C67" w14:textId="7E82B437" w:rsidR="00082AF0" w:rsidRPr="002A78BB" w:rsidRDefault="00082AF0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2.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83A98" w14:textId="2A3C16C3" w:rsidR="001F6FC5" w:rsidRPr="002A78BB" w:rsidRDefault="00082AF0" w:rsidP="005421F1">
            <w:pPr>
              <w:suppressAutoHyphens/>
              <w:autoSpaceDN w:val="0"/>
              <w:textAlignment w:val="baseline"/>
              <w:rPr>
                <w:color w:val="000000"/>
                <w:sz w:val="22"/>
                <w:szCs w:val="22"/>
                <w:lang w:val="lt-LT"/>
              </w:rPr>
            </w:pPr>
            <w:r w:rsidRPr="002A78BB">
              <w:rPr>
                <w:color w:val="000000"/>
                <w:sz w:val="22"/>
                <w:szCs w:val="22"/>
                <w:lang w:val="lt-LT"/>
              </w:rPr>
              <w:t>Konveksitalinis daviklis</w:t>
            </w:r>
            <w:r w:rsidR="001F6FC5" w:rsidRPr="002A78BB">
              <w:rPr>
                <w:color w:val="000000"/>
                <w:sz w:val="22"/>
                <w:szCs w:val="22"/>
                <w:lang w:val="lt-LT"/>
              </w:rPr>
              <w:t xml:space="preserve"> abdominaliniams tyrimams</w:t>
            </w:r>
          </w:p>
          <w:p w14:paraId="75C3B3C1" w14:textId="326962B7" w:rsidR="00082AF0" w:rsidRPr="002A78BB" w:rsidRDefault="001F6FC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(</w:t>
            </w:r>
            <w:r w:rsidR="00A45550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kiekis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 vnt.)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45532A" w14:textId="77E69443" w:rsidR="00082AF0" w:rsidRPr="002A78BB" w:rsidRDefault="00C62C42" w:rsidP="005421F1">
            <w:pPr>
              <w:rPr>
                <w:color w:val="000000"/>
                <w:sz w:val="22"/>
                <w:szCs w:val="22"/>
                <w:lang w:val="lt-LT"/>
              </w:rPr>
            </w:pPr>
            <w:r w:rsidRPr="002A78BB">
              <w:rPr>
                <w:color w:val="000000"/>
                <w:sz w:val="22"/>
                <w:szCs w:val="22"/>
                <w:lang w:val="lt-LT"/>
              </w:rPr>
              <w:t xml:space="preserve">1. </w:t>
            </w:r>
            <w:r w:rsidR="001F6FC5" w:rsidRPr="002A78BB">
              <w:rPr>
                <w:color w:val="000000"/>
                <w:sz w:val="22"/>
                <w:szCs w:val="22"/>
                <w:lang w:val="lt-LT"/>
              </w:rPr>
              <w:t xml:space="preserve">Dažnio </w:t>
            </w:r>
            <w:r w:rsidR="00082AF0" w:rsidRPr="002A78BB">
              <w:rPr>
                <w:color w:val="000000"/>
                <w:sz w:val="22"/>
                <w:szCs w:val="22"/>
                <w:lang w:val="lt-LT"/>
              </w:rPr>
              <w:t xml:space="preserve">diapazonas ne siauresnis kaip nuo </w:t>
            </w:r>
            <w:r w:rsidRPr="002A78BB">
              <w:rPr>
                <w:color w:val="000000"/>
                <w:sz w:val="22"/>
                <w:szCs w:val="22"/>
                <w:lang w:val="lt-LT"/>
              </w:rPr>
              <w:t>1,0</w:t>
            </w:r>
            <w:r w:rsidR="00082AF0" w:rsidRPr="002A78BB">
              <w:rPr>
                <w:color w:val="000000"/>
                <w:sz w:val="22"/>
                <w:szCs w:val="22"/>
                <w:lang w:val="lt-LT"/>
              </w:rPr>
              <w:t xml:space="preserve"> MHz iki </w:t>
            </w:r>
            <w:r w:rsidR="001F6FC5" w:rsidRPr="002A78BB">
              <w:rPr>
                <w:color w:val="000000"/>
                <w:sz w:val="22"/>
                <w:szCs w:val="22"/>
                <w:lang w:val="lt-LT"/>
              </w:rPr>
              <w:t>5</w:t>
            </w:r>
            <w:r w:rsidRPr="002A78BB">
              <w:rPr>
                <w:color w:val="000000"/>
                <w:sz w:val="22"/>
                <w:szCs w:val="22"/>
                <w:lang w:val="lt-LT"/>
              </w:rPr>
              <w:t>,</w:t>
            </w:r>
            <w:r w:rsidR="00AB2A60" w:rsidRPr="002A78BB">
              <w:rPr>
                <w:color w:val="000000"/>
                <w:sz w:val="22"/>
                <w:szCs w:val="22"/>
                <w:lang w:val="lt-LT"/>
              </w:rPr>
              <w:t>5</w:t>
            </w:r>
            <w:r w:rsidR="00082AF0" w:rsidRPr="002A78BB">
              <w:rPr>
                <w:color w:val="000000"/>
                <w:sz w:val="22"/>
                <w:szCs w:val="22"/>
                <w:lang w:val="lt-LT"/>
              </w:rPr>
              <w:t xml:space="preserve"> MHz</w:t>
            </w:r>
            <w:r w:rsidRPr="002A78BB">
              <w:rPr>
                <w:color w:val="000000"/>
                <w:sz w:val="22"/>
                <w:szCs w:val="22"/>
                <w:lang w:val="lt-LT"/>
              </w:rPr>
              <w:t>;</w:t>
            </w:r>
          </w:p>
          <w:p w14:paraId="59DC9AF1" w14:textId="2D0BA834" w:rsidR="00C62C42" w:rsidRPr="002A78BB" w:rsidRDefault="00C62C42" w:rsidP="005421F1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/>
                <w:sz w:val="22"/>
                <w:szCs w:val="22"/>
                <w:lang w:val="lt-LT"/>
              </w:rPr>
              <w:t xml:space="preserve">2.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Maksimalus apžvalgos laukas ≥ 70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sym w:font="Symbol" w:char="F0B0"/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;</w:t>
            </w:r>
          </w:p>
          <w:p w14:paraId="6FD3F93B" w14:textId="53465292" w:rsidR="00082AF0" w:rsidRPr="002A78BB" w:rsidRDefault="00C62C42" w:rsidP="005421F1">
            <w:pPr>
              <w:rPr>
                <w:color w:val="000000"/>
                <w:sz w:val="22"/>
                <w:szCs w:val="22"/>
                <w:lang w:val="lt-LT"/>
              </w:rPr>
            </w:pPr>
            <w:r w:rsidRPr="002A78BB">
              <w:rPr>
                <w:color w:val="000000"/>
                <w:sz w:val="22"/>
                <w:szCs w:val="22"/>
                <w:lang w:val="lt-LT"/>
              </w:rPr>
              <w:t xml:space="preserve">3.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Elementų skaičius ≥ 128.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BE7E07" w14:textId="4039E107" w:rsidR="00C32D36" w:rsidRPr="002A78BB" w:rsidRDefault="00C32D36" w:rsidP="00C32D36">
            <w:pPr>
              <w:rPr>
                <w:color w:val="000000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12.2.</w:t>
            </w:r>
            <w:r>
              <w:rPr>
                <w:color w:val="000000"/>
                <w:sz w:val="22"/>
                <w:szCs w:val="22"/>
                <w:lang w:val="lt-LT"/>
              </w:rPr>
              <w:t>1</w:t>
            </w:r>
            <w:r w:rsidRPr="002A78BB">
              <w:rPr>
                <w:color w:val="000000"/>
                <w:sz w:val="22"/>
                <w:szCs w:val="22"/>
                <w:lang w:val="lt-LT"/>
              </w:rPr>
              <w:t>. Dažnio diapazonas nuo 1,0 MHz iki 5,</w:t>
            </w:r>
            <w:r w:rsidR="004F2387">
              <w:rPr>
                <w:color w:val="000000"/>
                <w:sz w:val="22"/>
                <w:szCs w:val="22"/>
                <w:lang w:val="lt-LT"/>
              </w:rPr>
              <w:t>6</w:t>
            </w:r>
            <w:r w:rsidRPr="002A78BB">
              <w:rPr>
                <w:color w:val="000000"/>
                <w:sz w:val="22"/>
                <w:szCs w:val="22"/>
                <w:lang w:val="lt-LT"/>
              </w:rPr>
              <w:t xml:space="preserve"> MHz;</w:t>
            </w:r>
          </w:p>
          <w:p w14:paraId="49F5D4D8" w14:textId="6BDF3FA5" w:rsidR="00C32D36" w:rsidRPr="002A78BB" w:rsidRDefault="00C32D36" w:rsidP="00C32D36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12.2.</w:t>
            </w:r>
            <w:r w:rsidRPr="002A78BB">
              <w:rPr>
                <w:color w:val="000000"/>
                <w:sz w:val="22"/>
                <w:szCs w:val="22"/>
                <w:lang w:val="lt-LT"/>
              </w:rPr>
              <w:t xml:space="preserve">2.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Maksimalus apžvalgos laukas </w:t>
            </w:r>
            <w:r w:rsidR="004F2387">
              <w:rPr>
                <w:color w:val="000000" w:themeColor="text1"/>
                <w:sz w:val="22"/>
                <w:szCs w:val="22"/>
                <w:lang w:val="lt-LT"/>
              </w:rPr>
              <w:t>72</w:t>
            </w:r>
          </w:p>
          <w:p w14:paraId="37DD0F27" w14:textId="77777777" w:rsidR="00082AF0" w:rsidRDefault="00C32D36" w:rsidP="00C32D36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12.2.</w:t>
            </w:r>
            <w:r w:rsidRPr="002A78BB">
              <w:rPr>
                <w:color w:val="000000"/>
                <w:sz w:val="22"/>
                <w:szCs w:val="22"/>
                <w:lang w:val="lt-LT"/>
              </w:rPr>
              <w:t xml:space="preserve">3.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Elementų skaičius </w:t>
            </w:r>
            <w:r w:rsidR="004F2387">
              <w:rPr>
                <w:color w:val="000000" w:themeColor="text1"/>
                <w:sz w:val="22"/>
                <w:szCs w:val="22"/>
                <w:lang w:val="lt-LT"/>
              </w:rPr>
              <w:t>-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128.</w:t>
            </w:r>
          </w:p>
          <w:p w14:paraId="04FD4FD6" w14:textId="45845ED3" w:rsidR="004F2387" w:rsidRPr="002A78BB" w:rsidRDefault="004F2387" w:rsidP="00C32D36">
            <w:pPr>
              <w:rPr>
                <w:color w:val="000000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12 psl</w:t>
            </w:r>
          </w:p>
        </w:tc>
      </w:tr>
      <w:tr w:rsidR="003D5375" w:rsidRPr="002A78BB" w14:paraId="1C5B107A" w14:textId="77777777" w:rsidTr="0006533B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432DF" w14:textId="3AA7BE32" w:rsidR="003D5375" w:rsidRPr="002A78BB" w:rsidRDefault="0039581C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3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04963" w14:textId="625473F3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Aparato vidinė atmintis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C3388" w14:textId="5CF11B4D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≥ 500 GB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99F62" w14:textId="77777777" w:rsidR="003D5375" w:rsidRDefault="00BF1529" w:rsidP="003D5375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500 gb</w:t>
            </w:r>
          </w:p>
          <w:p w14:paraId="24D1B6B5" w14:textId="23EDE6A9" w:rsidR="00BF1529" w:rsidRPr="002A78BB" w:rsidRDefault="00BF1529" w:rsidP="003D5375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s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10 psl</w:t>
            </w:r>
          </w:p>
        </w:tc>
      </w:tr>
      <w:tr w:rsidR="003D5375" w:rsidRPr="002A78BB" w14:paraId="4E36F373" w14:textId="77777777" w:rsidTr="0006533B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16528" w14:textId="1C89A8E7" w:rsidR="003D5375" w:rsidRPr="002A78BB" w:rsidRDefault="008F13DD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4</w:t>
            </w:r>
            <w:r w:rsidR="0039581C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26C27" w14:textId="7D4044AF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rFonts w:eastAsia="Calibri"/>
                <w:sz w:val="22"/>
                <w:szCs w:val="22"/>
                <w:lang w:val="lt-LT"/>
              </w:rPr>
              <w:t xml:space="preserve">Vaizdų </w:t>
            </w:r>
            <w:r w:rsidR="008F13DD" w:rsidRPr="002A78BB">
              <w:rPr>
                <w:rFonts w:eastAsia="Calibri"/>
                <w:sz w:val="22"/>
                <w:szCs w:val="22"/>
                <w:lang w:val="lt-LT"/>
              </w:rPr>
              <w:t>ir vaizdo įrašų fiksavimas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B05FA" w14:textId="7EFE582D" w:rsidR="008F13DD" w:rsidRPr="002A78BB" w:rsidRDefault="008F13DD" w:rsidP="008F13DD">
            <w:pPr>
              <w:suppressAutoHyphens/>
              <w:autoSpaceDN w:val="0"/>
              <w:textAlignment w:val="baseline"/>
              <w:rPr>
                <w:rFonts w:eastAsia="Calibri"/>
                <w:sz w:val="22"/>
                <w:szCs w:val="22"/>
                <w:lang w:val="lt-LT"/>
              </w:rPr>
            </w:pPr>
            <w:r w:rsidRPr="002A78BB">
              <w:rPr>
                <w:rFonts w:eastAsia="Calibri"/>
                <w:sz w:val="22"/>
                <w:szCs w:val="22"/>
                <w:lang w:val="lt-LT"/>
              </w:rPr>
              <w:t>1. CINE peržiūros atmintis ≥ 1200 kadrų</w:t>
            </w:r>
            <w:r w:rsidR="005F3890" w:rsidRPr="002A78BB">
              <w:rPr>
                <w:rFonts w:eastAsia="Calibri"/>
                <w:sz w:val="22"/>
                <w:szCs w:val="22"/>
                <w:lang w:val="lt-LT"/>
              </w:rPr>
              <w:t xml:space="preserve"> arba ≥ 700 MB</w:t>
            </w:r>
            <w:r w:rsidRPr="002A78BB">
              <w:rPr>
                <w:rFonts w:eastAsia="Calibri"/>
                <w:sz w:val="22"/>
                <w:szCs w:val="22"/>
                <w:lang w:val="lt-LT"/>
              </w:rPr>
              <w:t>;</w:t>
            </w:r>
          </w:p>
          <w:p w14:paraId="415132F8" w14:textId="3C1241B2" w:rsidR="008F13DD" w:rsidRPr="002A78BB" w:rsidRDefault="008F13DD" w:rsidP="008F13DD">
            <w:pPr>
              <w:suppressAutoHyphens/>
              <w:autoSpaceDN w:val="0"/>
              <w:textAlignment w:val="baseline"/>
              <w:rPr>
                <w:rFonts w:eastAsia="Calibri"/>
                <w:sz w:val="22"/>
                <w:szCs w:val="22"/>
                <w:lang w:val="lt-LT"/>
              </w:rPr>
            </w:pPr>
            <w:r w:rsidRPr="002A78BB">
              <w:rPr>
                <w:rFonts w:eastAsia="Calibri"/>
                <w:sz w:val="22"/>
                <w:szCs w:val="22"/>
                <w:lang w:val="lt-LT"/>
              </w:rPr>
              <w:t>2. Maksimali vaizdo įrašų fiksavimo trukmė ≥ 60 sekundžių;</w:t>
            </w:r>
          </w:p>
          <w:p w14:paraId="709BC59E" w14:textId="2A6B9516" w:rsidR="003D5375" w:rsidRPr="002A78BB" w:rsidRDefault="008F13DD" w:rsidP="008F13DD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rFonts w:eastAsia="Calibri"/>
                <w:sz w:val="22"/>
                <w:szCs w:val="22"/>
                <w:lang w:val="lt-LT"/>
              </w:rPr>
              <w:t>3. Įrašymo formatai DICOM, JPG ir AVI (arba lygiaverčiai).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D6F27" w14:textId="18D18C7F" w:rsidR="00067C7A" w:rsidRPr="002A78BB" w:rsidRDefault="00067C7A" w:rsidP="00067C7A">
            <w:pPr>
              <w:suppressAutoHyphens/>
              <w:autoSpaceDN w:val="0"/>
              <w:textAlignment w:val="baseline"/>
              <w:rPr>
                <w:rFonts w:eastAsia="Calibri"/>
                <w:sz w:val="22"/>
                <w:szCs w:val="22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>14.</w:t>
            </w:r>
            <w:r w:rsidRPr="002A78BB">
              <w:rPr>
                <w:rFonts w:eastAsia="Calibri"/>
                <w:sz w:val="22"/>
                <w:szCs w:val="22"/>
                <w:lang w:val="lt-LT"/>
              </w:rPr>
              <w:t xml:space="preserve">1. CINE peržiūros atmintis </w:t>
            </w:r>
            <w:r w:rsidR="009769DC">
              <w:rPr>
                <w:rFonts w:eastAsia="Calibri"/>
                <w:sz w:val="22"/>
                <w:szCs w:val="22"/>
              </w:rPr>
              <w:t>3150</w:t>
            </w:r>
            <w:r w:rsidRPr="002A78BB">
              <w:rPr>
                <w:rFonts w:eastAsia="Calibri"/>
                <w:sz w:val="22"/>
                <w:szCs w:val="22"/>
                <w:lang w:val="lt-LT"/>
              </w:rPr>
              <w:t xml:space="preserve"> MB;</w:t>
            </w:r>
          </w:p>
          <w:p w14:paraId="2DEE1E7C" w14:textId="7D7EB8A9" w:rsidR="00067C7A" w:rsidRPr="002A78BB" w:rsidRDefault="00067C7A" w:rsidP="00067C7A">
            <w:pPr>
              <w:suppressAutoHyphens/>
              <w:autoSpaceDN w:val="0"/>
              <w:textAlignment w:val="baseline"/>
              <w:rPr>
                <w:rFonts w:eastAsia="Calibri"/>
                <w:sz w:val="22"/>
                <w:szCs w:val="22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>14.</w:t>
            </w:r>
            <w:r w:rsidRPr="002A78BB">
              <w:rPr>
                <w:rFonts w:eastAsia="Calibri"/>
                <w:sz w:val="22"/>
                <w:szCs w:val="22"/>
                <w:lang w:val="lt-LT"/>
              </w:rPr>
              <w:t>2. Maksimali vaizdo įrašų fiksavimo trukmė ≥ 60 sekundžių;</w:t>
            </w:r>
          </w:p>
          <w:p w14:paraId="2B52A603" w14:textId="77777777" w:rsidR="003D5375" w:rsidRDefault="00067C7A" w:rsidP="00067C7A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rFonts w:eastAsia="Calibri"/>
                <w:sz w:val="22"/>
                <w:szCs w:val="22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>14.</w:t>
            </w:r>
            <w:r w:rsidRPr="002A78BB">
              <w:rPr>
                <w:rFonts w:eastAsia="Calibri"/>
                <w:sz w:val="22"/>
                <w:szCs w:val="22"/>
                <w:lang w:val="lt-LT"/>
              </w:rPr>
              <w:t>3. Įrašymo formatai DICOM, JPG ir AVI</w:t>
            </w:r>
          </w:p>
          <w:p w14:paraId="46A35D77" w14:textId="77777777" w:rsidR="00845045" w:rsidRDefault="00845045" w:rsidP="00067C7A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22F93A1B" w14:textId="2699E150" w:rsidR="00845045" w:rsidRPr="002A78BB" w:rsidRDefault="00845045" w:rsidP="00067C7A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14.1 </w:t>
            </w:r>
            <w:r w:rsidR="00757A21">
              <w:rPr>
                <w:bCs/>
                <w:color w:val="000000" w:themeColor="text1"/>
                <w:sz w:val="22"/>
                <w:szCs w:val="22"/>
                <w:lang w:val="lt-LT"/>
              </w:rPr>
              <w:t>–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757A21">
              <w:rPr>
                <w:bCs/>
                <w:color w:val="000000" w:themeColor="text1"/>
                <w:sz w:val="22"/>
                <w:szCs w:val="22"/>
                <w:lang w:val="lt-LT"/>
              </w:rPr>
              <w:t>8psl; 14.2 – 19psl; 14.3 – 26 psl</w:t>
            </w:r>
          </w:p>
        </w:tc>
      </w:tr>
      <w:tr w:rsidR="003D5375" w:rsidRPr="002A78BB" w14:paraId="006FEEED" w14:textId="77777777" w:rsidTr="0006533B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06AEF" w14:textId="62808896" w:rsidR="003D5375" w:rsidRPr="002A78BB" w:rsidRDefault="009820E6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5</w:t>
            </w:r>
            <w:r w:rsidR="0039581C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31C67" w14:textId="4B41654B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 xml:space="preserve">Aparato jungtys/sąsajos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7B9C7" w14:textId="77777777" w:rsidR="003D5375" w:rsidRPr="002A78BB" w:rsidRDefault="003D5375" w:rsidP="005421F1">
            <w:pPr>
              <w:rPr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1. Ethernet/Internet jungtis;</w:t>
            </w:r>
          </w:p>
          <w:p w14:paraId="3CFEBE5E" w14:textId="6A33BC00" w:rsidR="003D5375" w:rsidRPr="002A78BB" w:rsidRDefault="003D5375" w:rsidP="005421F1">
            <w:pPr>
              <w:rPr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2. HDMI</w:t>
            </w:r>
            <w:r w:rsidR="00B80FEF" w:rsidRPr="002A78BB">
              <w:rPr>
                <w:sz w:val="22"/>
                <w:szCs w:val="22"/>
                <w:lang w:val="lt-LT"/>
              </w:rPr>
              <w:t xml:space="preserve"> ir/arba </w:t>
            </w:r>
            <w:r w:rsidR="009825D3" w:rsidRPr="002A78BB">
              <w:rPr>
                <w:sz w:val="22"/>
                <w:szCs w:val="22"/>
                <w:lang w:val="lt-LT"/>
              </w:rPr>
              <w:t>Display Port</w:t>
            </w:r>
            <w:r w:rsidR="00B80FEF" w:rsidRPr="002A78BB">
              <w:rPr>
                <w:sz w:val="22"/>
                <w:szCs w:val="22"/>
                <w:lang w:val="lt-LT"/>
              </w:rPr>
              <w:t>,</w:t>
            </w:r>
            <w:r w:rsidRPr="002A78BB">
              <w:rPr>
                <w:sz w:val="22"/>
                <w:szCs w:val="22"/>
                <w:lang w:val="lt-LT"/>
              </w:rPr>
              <w:t xml:space="preserve"> ir/arba DVI jungtis (-ys);</w:t>
            </w:r>
          </w:p>
          <w:p w14:paraId="13D9E309" w14:textId="77777777" w:rsidR="003D5375" w:rsidRPr="002A78BB" w:rsidRDefault="003D5375" w:rsidP="005421F1">
            <w:pPr>
              <w:rPr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3. Ne mažiau kaip dvi USB jungtys;</w:t>
            </w:r>
          </w:p>
          <w:p w14:paraId="1E45837F" w14:textId="28E77D4E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4. Bevielio ryšio sąsaja.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60504" w14:textId="78A55A6C" w:rsidR="00F64186" w:rsidRPr="002A78BB" w:rsidRDefault="00740227" w:rsidP="00F64186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15.</w:t>
            </w:r>
            <w:r w:rsidR="00F64186" w:rsidRPr="002A78BB">
              <w:rPr>
                <w:sz w:val="22"/>
                <w:szCs w:val="22"/>
                <w:lang w:val="lt-LT"/>
              </w:rPr>
              <w:t>1. Ethernet jungtis</w:t>
            </w:r>
          </w:p>
          <w:p w14:paraId="766B3C1F" w14:textId="08122720" w:rsidR="00F64186" w:rsidRPr="002A78BB" w:rsidRDefault="00740227" w:rsidP="00F64186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15.</w:t>
            </w:r>
            <w:r w:rsidR="00F64186" w:rsidRPr="002A78BB">
              <w:rPr>
                <w:sz w:val="22"/>
                <w:szCs w:val="22"/>
                <w:lang w:val="lt-LT"/>
              </w:rPr>
              <w:t>2. HDM</w:t>
            </w:r>
            <w:r>
              <w:rPr>
                <w:sz w:val="22"/>
                <w:szCs w:val="22"/>
                <w:lang w:val="lt-LT"/>
              </w:rPr>
              <w:t xml:space="preserve"> ir</w:t>
            </w:r>
            <w:r w:rsidR="00F64186" w:rsidRPr="002A78BB">
              <w:rPr>
                <w:sz w:val="22"/>
                <w:szCs w:val="22"/>
                <w:lang w:val="lt-LT"/>
              </w:rPr>
              <w:t xml:space="preserve"> DVI jungt</w:t>
            </w:r>
            <w:r>
              <w:rPr>
                <w:sz w:val="22"/>
                <w:szCs w:val="22"/>
                <w:lang w:val="lt-LT"/>
              </w:rPr>
              <w:t>ys</w:t>
            </w:r>
          </w:p>
          <w:p w14:paraId="0AEE7105" w14:textId="3B73BD82" w:rsidR="00F64186" w:rsidRPr="002A78BB" w:rsidRDefault="00740227" w:rsidP="00F64186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15.</w:t>
            </w:r>
            <w:r w:rsidR="00F64186" w:rsidRPr="002A78BB">
              <w:rPr>
                <w:sz w:val="22"/>
                <w:szCs w:val="22"/>
                <w:lang w:val="lt-LT"/>
              </w:rPr>
              <w:t xml:space="preserve">3. </w:t>
            </w:r>
            <w:r>
              <w:rPr>
                <w:sz w:val="22"/>
                <w:szCs w:val="22"/>
                <w:lang w:val="lt-LT"/>
              </w:rPr>
              <w:t>D</w:t>
            </w:r>
            <w:r w:rsidR="00F64186" w:rsidRPr="002A78BB">
              <w:rPr>
                <w:sz w:val="22"/>
                <w:szCs w:val="22"/>
                <w:lang w:val="lt-LT"/>
              </w:rPr>
              <w:t>vi USB jungtys</w:t>
            </w:r>
          </w:p>
          <w:p w14:paraId="11D42CCB" w14:textId="77777777" w:rsidR="003D5375" w:rsidRDefault="00740227" w:rsidP="00F64186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 15.</w:t>
            </w:r>
            <w:r w:rsidR="00F64186" w:rsidRPr="002A78BB">
              <w:rPr>
                <w:sz w:val="22"/>
                <w:szCs w:val="22"/>
                <w:lang w:val="lt-LT"/>
              </w:rPr>
              <w:t>4. Bevielio ryšio sąsaja.</w:t>
            </w:r>
          </w:p>
          <w:p w14:paraId="58552C6A" w14:textId="77777777" w:rsidR="00740227" w:rsidRDefault="00740227" w:rsidP="00F64186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6BD25E13" w14:textId="7961DF42" w:rsidR="00740227" w:rsidRPr="002A78BB" w:rsidRDefault="00740227" w:rsidP="00F64186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15.1 </w:t>
            </w:r>
            <w:r w:rsidR="00A911E8">
              <w:rPr>
                <w:bCs/>
                <w:color w:val="000000" w:themeColor="text1"/>
                <w:sz w:val="22"/>
                <w:szCs w:val="22"/>
                <w:lang w:val="lt-LT"/>
              </w:rPr>
              <w:t>iki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15.3</w:t>
            </w:r>
            <w:r w:rsidR="00A911E8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-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A911E8">
              <w:rPr>
                <w:bCs/>
                <w:color w:val="000000" w:themeColor="text1"/>
                <w:sz w:val="22"/>
                <w:szCs w:val="22"/>
                <w:lang w:val="lt-LT"/>
              </w:rPr>
              <w:t>34 psl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; </w:t>
            </w:r>
            <w:r w:rsidR="00A911E8">
              <w:rPr>
                <w:bCs/>
                <w:color w:val="000000" w:themeColor="text1"/>
                <w:sz w:val="22"/>
                <w:szCs w:val="22"/>
                <w:lang w:val="lt-LT"/>
              </w:rPr>
              <w:t>15.4 – 31 psl</w:t>
            </w:r>
          </w:p>
        </w:tc>
      </w:tr>
      <w:tr w:rsidR="003D5375" w:rsidRPr="002A78BB" w14:paraId="52479853" w14:textId="77777777" w:rsidTr="0006533B">
        <w:trPr>
          <w:trHeight w:val="234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83728" w14:textId="6AB3C3CA" w:rsidR="003D5375" w:rsidRPr="002A78BB" w:rsidRDefault="009820E6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lastRenderedPageBreak/>
              <w:t>1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6</w:t>
            </w:r>
            <w:r w:rsidR="0039581C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F687D" w14:textId="77777777" w:rsidR="003D5375" w:rsidRPr="002A78BB" w:rsidRDefault="003D5375" w:rsidP="005421F1">
            <w:pPr>
              <w:rPr>
                <w:rFonts w:eastAsia="SimSun"/>
                <w:kern w:val="2"/>
                <w:sz w:val="22"/>
                <w:szCs w:val="22"/>
                <w:lang w:val="lt-LT" w:eastAsia="hi-IN" w:bidi="hi-IN"/>
              </w:rPr>
            </w:pPr>
            <w:r w:rsidRPr="002A78BB">
              <w:rPr>
                <w:sz w:val="22"/>
                <w:szCs w:val="22"/>
                <w:lang w:val="lt-LT"/>
              </w:rPr>
              <w:t>Galimybė tyrimo duomenis (statinius vaizdus bei dinaminius vaizdus (filmukus) ir matavimų/skaičiavimų rezultatus) išsaugoti ir perduoti (eksportuoti) DICOM formatu</w:t>
            </w:r>
          </w:p>
          <w:p w14:paraId="6B18EC8B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C3A61" w14:textId="77777777" w:rsidR="009820E6" w:rsidRPr="002A78BB" w:rsidRDefault="009820E6" w:rsidP="009820E6">
            <w:pPr>
              <w:ind w:left="-44"/>
              <w:rPr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1. Vaizdų išsaugojimas PACS serveryje ir išorinėse laikmenose (USB arba lygiavertės technologijos);</w:t>
            </w:r>
          </w:p>
          <w:p w14:paraId="40E473AF" w14:textId="7AC26656" w:rsidR="009820E6" w:rsidRPr="002A78BB" w:rsidRDefault="009820E6" w:rsidP="009820E6">
            <w:pPr>
              <w:ind w:left="-44"/>
              <w:rPr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2. Palaikomos DICOM standarto funkcijos:</w:t>
            </w:r>
          </w:p>
          <w:p w14:paraId="1736E608" w14:textId="5D092590" w:rsidR="009820E6" w:rsidRPr="002A78BB" w:rsidRDefault="009820E6" w:rsidP="009820E6">
            <w:pPr>
              <w:rPr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a) DICOM Storage (alternatyvūs pavadinimai – DICOM Store arba DICOM Send)</w:t>
            </w:r>
            <w:r w:rsidR="006F7C44" w:rsidRPr="002A78BB">
              <w:rPr>
                <w:sz w:val="22"/>
                <w:szCs w:val="22"/>
                <w:lang w:val="lt-LT"/>
              </w:rPr>
              <w:t>;</w:t>
            </w:r>
          </w:p>
          <w:p w14:paraId="30237223" w14:textId="5BD37786" w:rsidR="009820E6" w:rsidRPr="002A78BB" w:rsidRDefault="009820E6" w:rsidP="009820E6">
            <w:pPr>
              <w:rPr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b) Print</w:t>
            </w:r>
            <w:r w:rsidR="006F7C44" w:rsidRPr="002A78BB">
              <w:rPr>
                <w:sz w:val="22"/>
                <w:szCs w:val="22"/>
                <w:lang w:val="lt-LT"/>
              </w:rPr>
              <w:t>;</w:t>
            </w:r>
          </w:p>
          <w:p w14:paraId="363789BB" w14:textId="2BBEB33C" w:rsidR="003D5375" w:rsidRPr="002A78BB" w:rsidRDefault="009820E6" w:rsidP="009820E6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c) Modality Worklist.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89D26" w14:textId="6450B343" w:rsidR="002E5F65" w:rsidRPr="002A78BB" w:rsidRDefault="002E5F65" w:rsidP="002E5F65">
            <w:pPr>
              <w:ind w:left="-44"/>
              <w:rPr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 xml:space="preserve">1. Vaizdų išsaugojimas PACS serveryje ir išorinėse </w:t>
            </w:r>
            <w:r>
              <w:rPr>
                <w:sz w:val="22"/>
                <w:szCs w:val="22"/>
                <w:lang w:val="lt-LT"/>
              </w:rPr>
              <w:t xml:space="preserve">USB </w:t>
            </w:r>
            <w:r w:rsidRPr="002A78BB">
              <w:rPr>
                <w:sz w:val="22"/>
                <w:szCs w:val="22"/>
                <w:lang w:val="lt-LT"/>
              </w:rPr>
              <w:t xml:space="preserve">laikmenose </w:t>
            </w:r>
            <w:r>
              <w:rPr>
                <w:sz w:val="22"/>
                <w:szCs w:val="22"/>
                <w:lang w:val="lt-LT"/>
              </w:rPr>
              <w:t>yra.</w:t>
            </w:r>
          </w:p>
          <w:p w14:paraId="685184C2" w14:textId="77777777" w:rsidR="002E5F65" w:rsidRPr="002A78BB" w:rsidRDefault="002E5F65" w:rsidP="002E5F65">
            <w:pPr>
              <w:ind w:left="-44"/>
              <w:rPr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2. Palaikomos DICOM standarto funkcijos:</w:t>
            </w:r>
          </w:p>
          <w:p w14:paraId="0BF9717E" w14:textId="77777777" w:rsidR="006D3A22" w:rsidRDefault="002E5F65" w:rsidP="002E5F65">
            <w:pPr>
              <w:rPr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 xml:space="preserve">a) DICOM Storage </w:t>
            </w:r>
          </w:p>
          <w:p w14:paraId="466B629B" w14:textId="32A8ACC9" w:rsidR="002E5F65" w:rsidRPr="002A78BB" w:rsidRDefault="002E5F65" w:rsidP="002E5F65">
            <w:pPr>
              <w:rPr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 xml:space="preserve">b) </w:t>
            </w:r>
            <w:r w:rsidR="00F42AD9">
              <w:rPr>
                <w:sz w:val="22"/>
                <w:szCs w:val="22"/>
                <w:lang w:val="lt-LT"/>
              </w:rPr>
              <w:t xml:space="preserve">DICOM </w:t>
            </w:r>
            <w:r w:rsidRPr="002A78BB">
              <w:rPr>
                <w:sz w:val="22"/>
                <w:szCs w:val="22"/>
                <w:lang w:val="lt-LT"/>
              </w:rPr>
              <w:t>Print;</w:t>
            </w:r>
          </w:p>
          <w:p w14:paraId="10D741CF" w14:textId="7B839369" w:rsidR="003D5375" w:rsidRDefault="006D3A22" w:rsidP="002E5F65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 </w:t>
            </w:r>
            <w:r w:rsidR="002E5F65" w:rsidRPr="002A78BB">
              <w:rPr>
                <w:sz w:val="22"/>
                <w:szCs w:val="22"/>
                <w:lang w:val="lt-LT"/>
              </w:rPr>
              <w:t xml:space="preserve">c) </w:t>
            </w:r>
            <w:r w:rsidR="00F42AD9">
              <w:rPr>
                <w:sz w:val="22"/>
                <w:szCs w:val="22"/>
                <w:lang w:val="lt-LT"/>
              </w:rPr>
              <w:t xml:space="preserve">DICOM </w:t>
            </w:r>
            <w:r w:rsidR="002E5F65" w:rsidRPr="002A78BB">
              <w:rPr>
                <w:sz w:val="22"/>
                <w:szCs w:val="22"/>
                <w:lang w:val="lt-LT"/>
              </w:rPr>
              <w:t>Modality Worklist.</w:t>
            </w:r>
          </w:p>
          <w:p w14:paraId="3E979EA4" w14:textId="77777777" w:rsidR="006D3A22" w:rsidRDefault="006D3A22" w:rsidP="002E5F65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sz w:val="22"/>
                <w:szCs w:val="22"/>
                <w:lang w:val="lt-LT"/>
              </w:rPr>
            </w:pPr>
          </w:p>
          <w:p w14:paraId="1C7CA6D2" w14:textId="5FC207B4" w:rsidR="00F42AD9" w:rsidRDefault="00F42AD9" w:rsidP="002E5F65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26</w:t>
            </w:r>
            <w:r w:rsidR="006D3A22">
              <w:rPr>
                <w:bCs/>
                <w:color w:val="000000" w:themeColor="text1"/>
                <w:sz w:val="22"/>
                <w:szCs w:val="22"/>
                <w:lang w:val="lt-LT"/>
              </w:rPr>
              <w:t>, 31 psl</w:t>
            </w:r>
          </w:p>
          <w:p w14:paraId="0BABA0E1" w14:textId="75783C6D" w:rsidR="00F42AD9" w:rsidRPr="002A78BB" w:rsidRDefault="00F42AD9" w:rsidP="002E5F65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3D5375" w:rsidRPr="002A78BB" w14:paraId="0ADC031D" w14:textId="5E64A830" w:rsidTr="0006533B">
        <w:trPr>
          <w:trHeight w:val="419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C7845" w14:textId="5BF334B0" w:rsidR="003D5375" w:rsidRPr="002A78BB" w:rsidRDefault="006612A8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7</w:t>
            </w:r>
            <w:r w:rsidR="003D5375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EB964" w14:textId="79BF46F3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Komplektuojami aparato priedai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B38B9" w14:textId="673B272D" w:rsidR="003D5375" w:rsidRPr="002A78BB" w:rsidRDefault="005421F1" w:rsidP="005421F1">
            <w:pPr>
              <w:pStyle w:val="ListParagraph"/>
              <w:suppressAutoHyphens/>
              <w:autoSpaceDN w:val="0"/>
              <w:ind w:left="0"/>
              <w:contextualSpacing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1. </w:t>
            </w:r>
            <w:r w:rsidR="003D5375" w:rsidRPr="002A78BB">
              <w:rPr>
                <w:color w:val="000000" w:themeColor="text1"/>
                <w:sz w:val="22"/>
                <w:szCs w:val="22"/>
                <w:lang w:val="lt-LT"/>
              </w:rPr>
              <w:t>Šildomas gelio laikiklis;</w:t>
            </w:r>
          </w:p>
          <w:p w14:paraId="17426E08" w14:textId="4E2387A5" w:rsidR="003D5375" w:rsidRPr="002A78BB" w:rsidRDefault="005421F1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2. </w:t>
            </w:r>
            <w:r w:rsidR="003D5375" w:rsidRPr="002A78BB">
              <w:rPr>
                <w:color w:val="000000" w:themeColor="text1"/>
                <w:sz w:val="22"/>
                <w:szCs w:val="22"/>
                <w:lang w:val="lt-LT"/>
              </w:rPr>
              <w:t>Nespalvoto vaizdo</w:t>
            </w:r>
            <w:r w:rsidR="00F96587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3D5375" w:rsidRPr="002A78BB">
              <w:rPr>
                <w:color w:val="000000" w:themeColor="text1"/>
                <w:sz w:val="22"/>
                <w:szCs w:val="22"/>
                <w:lang w:val="lt-LT"/>
              </w:rPr>
              <w:t>spausdintuvas</w:t>
            </w:r>
            <w:r w:rsidR="006612A8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CA129" w14:textId="4F4A8933" w:rsidR="005C4979" w:rsidRPr="002A78BB" w:rsidRDefault="005C4979" w:rsidP="005C4979">
            <w:pPr>
              <w:pStyle w:val="ListParagraph"/>
              <w:suppressAutoHyphens/>
              <w:autoSpaceDN w:val="0"/>
              <w:ind w:left="0"/>
              <w:contextualSpacing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1. Šildomas gelio laikiklis</w:t>
            </w:r>
            <w:r w:rsidR="00DA5BF5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E00020">
              <w:rPr>
                <w:color w:val="000000" w:themeColor="text1"/>
                <w:sz w:val="22"/>
                <w:szCs w:val="22"/>
                <w:lang w:val="lt-LT"/>
              </w:rPr>
              <w:t>yra.</w:t>
            </w:r>
          </w:p>
          <w:p w14:paraId="4B469BE2" w14:textId="77777777" w:rsidR="003D5375" w:rsidRDefault="005C4979" w:rsidP="005C4979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2. Nespalvoto vaizdo spausdintuvas</w:t>
            </w:r>
            <w:r w:rsidR="00DA5BF5">
              <w:rPr>
                <w:color w:val="000000" w:themeColor="text1"/>
                <w:sz w:val="22"/>
                <w:szCs w:val="22"/>
                <w:lang w:val="lt-LT"/>
              </w:rPr>
              <w:t xml:space="preserve"> pateikiamas kartu su įranga</w:t>
            </w:r>
          </w:p>
          <w:p w14:paraId="4BCD2ABB" w14:textId="77777777" w:rsidR="00E00020" w:rsidRDefault="00E00020" w:rsidP="005C4979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18ED138A" w14:textId="2C6BE7C1" w:rsidR="00E00020" w:rsidRDefault="00E00020" w:rsidP="00E00020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31, </w:t>
            </w:r>
            <w:r>
              <w:rPr>
                <w:bCs/>
                <w:color w:val="000000" w:themeColor="text1"/>
                <w:sz w:val="22"/>
                <w:szCs w:val="22"/>
              </w:rPr>
              <w:t>32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</w:p>
          <w:p w14:paraId="569515D3" w14:textId="306061C3" w:rsidR="00E00020" w:rsidRPr="002A78BB" w:rsidRDefault="00E00020" w:rsidP="005C4979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3D5375" w:rsidRPr="002A78BB" w14:paraId="169A6BA6" w14:textId="30731812" w:rsidTr="0006533B">
        <w:trPr>
          <w:trHeight w:val="47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03764" w14:textId="1B8543A9" w:rsidR="003D5375" w:rsidRPr="002A78BB" w:rsidRDefault="00E913FA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18</w:t>
            </w:r>
            <w:r w:rsidR="003D5375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9D896" w14:textId="0BFB77E1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Aparato maitinimas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6C37D" w14:textId="4E6C62B0" w:rsidR="003D5375" w:rsidRPr="002A78BB" w:rsidRDefault="005421F1" w:rsidP="005421F1">
            <w:pPr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1. </w:t>
            </w:r>
            <w:r w:rsidR="003D5375" w:rsidRPr="002A78BB">
              <w:rPr>
                <w:color w:val="000000" w:themeColor="text1"/>
                <w:sz w:val="22"/>
                <w:szCs w:val="22"/>
                <w:lang w:val="lt-LT"/>
              </w:rPr>
              <w:t>Iš 230V, 50Hz elektros tinklo;</w:t>
            </w:r>
          </w:p>
          <w:p w14:paraId="7D4679CF" w14:textId="5DCDB491" w:rsidR="003D5375" w:rsidRPr="002A78BB" w:rsidRDefault="005421F1" w:rsidP="005421F1">
            <w:pPr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="00F96587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. </w:t>
            </w:r>
            <w:r w:rsidR="001C73E1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Integruotas akumuliatorius, įgalinantis atlikti ultragarsinį tyrimą be elektros srovės ≥ </w:t>
            </w:r>
            <w:r w:rsidR="002F2416" w:rsidRPr="002A78BB">
              <w:rPr>
                <w:color w:val="000000" w:themeColor="text1"/>
                <w:sz w:val="22"/>
                <w:szCs w:val="22"/>
                <w:lang w:val="lt-LT"/>
              </w:rPr>
              <w:t>45</w:t>
            </w:r>
            <w:r w:rsidR="001C73E1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min.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33CAF" w14:textId="77777777" w:rsidR="003D5375" w:rsidRDefault="00744CB0" w:rsidP="003D5375">
            <w:pPr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18.1 </w:t>
            </w:r>
            <w:r w:rsidR="004F6B85">
              <w:rPr>
                <w:color w:val="000000" w:themeColor="text1"/>
                <w:sz w:val="22"/>
                <w:szCs w:val="22"/>
                <w:lang w:val="lt-LT"/>
              </w:rPr>
              <w:t xml:space="preserve">nuo </w:t>
            </w:r>
            <w:r w:rsidR="004F6B85" w:rsidRPr="004F6B85">
              <w:rPr>
                <w:color w:val="000000" w:themeColor="text1"/>
                <w:sz w:val="22"/>
                <w:szCs w:val="22"/>
                <w:lang w:val="lt-LT"/>
              </w:rPr>
              <w:t xml:space="preserve">100 </w:t>
            </w:r>
            <w:r w:rsidR="004F6B85">
              <w:rPr>
                <w:color w:val="000000" w:themeColor="text1"/>
                <w:sz w:val="22"/>
                <w:szCs w:val="22"/>
                <w:lang w:val="lt-LT"/>
              </w:rPr>
              <w:t>iki</w:t>
            </w:r>
            <w:r w:rsidR="004F6B85" w:rsidRPr="004F6B85">
              <w:rPr>
                <w:color w:val="000000" w:themeColor="text1"/>
                <w:sz w:val="22"/>
                <w:szCs w:val="22"/>
                <w:lang w:val="lt-LT"/>
              </w:rPr>
              <w:t xml:space="preserve"> 240 Vac (50/60 Hz)</w:t>
            </w:r>
          </w:p>
          <w:p w14:paraId="5C7B4151" w14:textId="77777777" w:rsidR="005C2B85" w:rsidRDefault="005C2B85" w:rsidP="003D5375">
            <w:pPr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18.2 Yra integruotas</w:t>
            </w:r>
            <w:r w:rsidR="000216A3">
              <w:rPr>
                <w:color w:val="000000" w:themeColor="text1"/>
                <w:sz w:val="22"/>
                <w:szCs w:val="22"/>
                <w:lang w:val="lt-LT"/>
              </w:rPr>
              <w:t xml:space="preserve"> akumuliatorius</w:t>
            </w:r>
            <w:r w:rsidR="000216A3"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 įgalinantis atlikti ultragarsinį tyrimą be elektros srovės </w:t>
            </w:r>
            <w:r w:rsidR="000216A3">
              <w:rPr>
                <w:color w:val="000000" w:themeColor="text1"/>
                <w:sz w:val="22"/>
                <w:szCs w:val="22"/>
                <w:lang w:val="lt-LT"/>
              </w:rPr>
              <w:t xml:space="preserve">iki 75 </w:t>
            </w:r>
            <w:r w:rsidR="000216A3" w:rsidRPr="002A78BB">
              <w:rPr>
                <w:color w:val="000000" w:themeColor="text1"/>
                <w:sz w:val="22"/>
                <w:szCs w:val="22"/>
                <w:lang w:val="lt-LT"/>
              </w:rPr>
              <w:t>min.</w:t>
            </w:r>
          </w:p>
          <w:p w14:paraId="46813196" w14:textId="77777777" w:rsidR="000216A3" w:rsidRDefault="000216A3" w:rsidP="003D5375">
            <w:pPr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2D41545E" w14:textId="5477A79B" w:rsidR="000216A3" w:rsidRDefault="000216A3" w:rsidP="000216A3">
            <w:pPr>
              <w:suppressAutoHyphens/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dokumente “US ACUSON Juniper 2-5 Datasheet” 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>10</w:t>
            </w:r>
            <w:r w:rsidR="00D268C9">
              <w:rPr>
                <w:bCs/>
                <w:color w:val="000000" w:themeColor="text1"/>
                <w:sz w:val="22"/>
                <w:szCs w:val="22"/>
                <w:lang w:val="lt-LT"/>
              </w:rPr>
              <w:t>, 34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 psl</w:t>
            </w:r>
          </w:p>
          <w:p w14:paraId="4A6F2AE7" w14:textId="627FC13D" w:rsidR="000216A3" w:rsidRPr="002A78BB" w:rsidRDefault="000216A3" w:rsidP="003D5375">
            <w:pPr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C93C6F" w:rsidRPr="002A78BB" w14:paraId="1365A44D" w14:textId="77777777" w:rsidTr="0006533B">
        <w:trPr>
          <w:trHeight w:val="47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EDC12" w14:textId="5E1D2BD4" w:rsidR="00C93C6F" w:rsidRPr="002A78BB" w:rsidRDefault="00E913FA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19</w:t>
            </w:r>
            <w:r w:rsidR="00C93C6F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D487F" w14:textId="18B767DF" w:rsidR="00C93C6F" w:rsidRPr="002A78BB" w:rsidRDefault="00C93C6F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Pristatoma įranga paženklinta CE ženklu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3258D" w14:textId="2006F383" w:rsidR="00C93C6F" w:rsidRPr="002A78BB" w:rsidRDefault="00C93C6F" w:rsidP="005421F1">
            <w:pPr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Būtina (kartu su pasiūlymu privaloma pateikti žymėjimą CE ženklu liudijančio galiojančio dokumento (CE sertifikato arba EB atitikties deklaracijos) kopiją)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474E7" w14:textId="7EE8C74A" w:rsidR="00C93C6F" w:rsidRPr="002A78BB" w:rsidRDefault="00D268C9" w:rsidP="003D5375">
            <w:pPr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Atitikima</w:t>
            </w:r>
            <w:r>
              <w:rPr>
                <w:bCs/>
                <w:color w:val="000000" w:themeColor="text1"/>
                <w:sz w:val="22"/>
                <w:szCs w:val="22"/>
                <w:lang w:val="lt-LT"/>
              </w:rPr>
              <w:t xml:space="preserve">i 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dokumente “</w:t>
            </w:r>
            <w:r w:rsidR="000C67BD">
              <w:t xml:space="preserve"> </w:t>
            </w:r>
            <w:r w:rsidR="000C67BD" w:rsidRPr="000C67BD">
              <w:rPr>
                <w:bCs/>
                <w:color w:val="000000" w:themeColor="text1"/>
                <w:sz w:val="22"/>
                <w:szCs w:val="22"/>
                <w:lang w:val="lt-LT"/>
              </w:rPr>
              <w:t>CE DoC_Juniper</w:t>
            </w:r>
            <w:r w:rsidRPr="007E4F62">
              <w:rPr>
                <w:bCs/>
                <w:color w:val="000000" w:themeColor="text1"/>
                <w:sz w:val="22"/>
                <w:szCs w:val="22"/>
                <w:lang w:val="lt-LT"/>
              </w:rPr>
              <w:t>”</w:t>
            </w:r>
          </w:p>
        </w:tc>
      </w:tr>
      <w:tr w:rsidR="005C7498" w:rsidRPr="002A78BB" w14:paraId="77AAF0A6" w14:textId="77777777" w:rsidTr="0006533B">
        <w:trPr>
          <w:trHeight w:val="47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66E8B" w14:textId="2156945D" w:rsidR="005C7498" w:rsidRPr="002A78BB" w:rsidRDefault="005C7498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0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B9E32" w14:textId="3ABC7621" w:rsidR="005C7498" w:rsidRPr="002A78BB" w:rsidRDefault="005C7498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Įrangos pristatymas ir instaliavimas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09386" w14:textId="5861D98A" w:rsidR="005C7498" w:rsidRPr="002A78BB" w:rsidRDefault="005C7498" w:rsidP="005421F1">
            <w:pPr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8275D" w14:textId="38ED54A2" w:rsidR="005C7498" w:rsidRPr="002A78BB" w:rsidRDefault="000C67BD" w:rsidP="003D5375">
            <w:pPr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Atitikimas dokumente </w:t>
            </w:r>
            <w:r w:rsidR="00D053EC">
              <w:rPr>
                <w:color w:val="000000" w:themeColor="text1"/>
                <w:sz w:val="22"/>
                <w:szCs w:val="22"/>
                <w:lang w:val="lt-LT"/>
              </w:rPr>
              <w:t>„</w:t>
            </w:r>
            <w:r w:rsidR="00D053EC" w:rsidRPr="00D053EC">
              <w:rPr>
                <w:color w:val="000000" w:themeColor="text1"/>
                <w:sz w:val="22"/>
                <w:szCs w:val="22"/>
                <w:lang w:val="lt-LT"/>
              </w:rPr>
              <w:t>Real Fusion deklaracija KKUL</w:t>
            </w:r>
            <w:r w:rsidR="00D053EC">
              <w:rPr>
                <w:color w:val="000000" w:themeColor="text1"/>
                <w:sz w:val="22"/>
                <w:szCs w:val="22"/>
                <w:lang w:val="lt-LT"/>
              </w:rPr>
              <w:t>“</w:t>
            </w:r>
          </w:p>
        </w:tc>
      </w:tr>
      <w:tr w:rsidR="005C7498" w:rsidRPr="002A78BB" w14:paraId="3F002E0D" w14:textId="77777777" w:rsidTr="0006533B">
        <w:trPr>
          <w:trHeight w:val="47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15A87" w14:textId="6F8CE078" w:rsidR="005C7498" w:rsidRPr="002A78BB" w:rsidRDefault="00A940F0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5C7498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ABB0B" w14:textId="03D526D6" w:rsidR="005C7498" w:rsidRPr="002A78BB" w:rsidRDefault="005C7498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Vartotojų apmokymas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67234" w14:textId="4E71FE21" w:rsidR="005C7498" w:rsidRPr="002A78BB" w:rsidRDefault="005C7498" w:rsidP="005421F1">
            <w:pPr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Vartotojų apmokymas naudoti įrangą įskaičiuotas į pasiūlymo kainą.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83398" w14:textId="5E31DB89" w:rsidR="005C7498" w:rsidRPr="002A78BB" w:rsidRDefault="00D053EC" w:rsidP="003D5375">
            <w:pPr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Atitikimas dokumente „</w:t>
            </w:r>
            <w:r w:rsidRPr="00D053EC">
              <w:rPr>
                <w:color w:val="000000" w:themeColor="text1"/>
                <w:sz w:val="22"/>
                <w:szCs w:val="22"/>
                <w:lang w:val="lt-LT"/>
              </w:rPr>
              <w:t>Real Fusion deklaracija KKUL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>“</w:t>
            </w:r>
          </w:p>
        </w:tc>
      </w:tr>
      <w:tr w:rsidR="005C7498" w:rsidRPr="002A78BB" w14:paraId="3FFFE337" w14:textId="77777777" w:rsidTr="0006533B">
        <w:trPr>
          <w:trHeight w:val="47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16657" w14:textId="4587F468" w:rsidR="005C7498" w:rsidRPr="002A78BB" w:rsidRDefault="00A940F0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="005C7498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FEBAD" w14:textId="4E9DA653" w:rsidR="005C7498" w:rsidRPr="002A78BB" w:rsidRDefault="005C7498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Techninio personalo apmokymas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11E0B" w14:textId="6A5BC419" w:rsidR="005C7498" w:rsidRPr="002A78BB" w:rsidRDefault="005C7498" w:rsidP="005421F1">
            <w:pPr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 xml:space="preserve">LSMU ligoninės Kauno klinikų Medicininės technikos tarnybos inžinierių apmokymas atlikti įrangos </w:t>
            </w:r>
            <w:r w:rsidRPr="002A78BB">
              <w:rPr>
                <w:color w:val="000000" w:themeColor="text1"/>
                <w:sz w:val="22"/>
                <w:szCs w:val="22"/>
                <w:lang w:val="lt-LT"/>
              </w:rPr>
              <w:lastRenderedPageBreak/>
              <w:t>pogarantinę techninę priežiūrą įskaičiuotas į pasiūlymo kainą.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A6FCC" w14:textId="39C00E6E" w:rsidR="005C7498" w:rsidRPr="002A78BB" w:rsidRDefault="00D053EC" w:rsidP="003D5375">
            <w:pPr>
              <w:autoSpaceDN w:val="0"/>
              <w:spacing w:line="276" w:lineRule="auto"/>
              <w:ind w:left="-41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lastRenderedPageBreak/>
              <w:t>Atitikimas dokumente „</w:t>
            </w:r>
            <w:r w:rsidRPr="00D053EC">
              <w:rPr>
                <w:color w:val="000000" w:themeColor="text1"/>
                <w:sz w:val="22"/>
                <w:szCs w:val="22"/>
                <w:lang w:val="lt-LT"/>
              </w:rPr>
              <w:t>Real Fusion deklaracija KKUL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>“</w:t>
            </w:r>
          </w:p>
        </w:tc>
      </w:tr>
      <w:tr w:rsidR="003D5375" w:rsidRPr="002A78BB" w14:paraId="0B55FB26" w14:textId="25CDBAE2" w:rsidTr="0006533B">
        <w:trPr>
          <w:trHeight w:val="137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EA833" w14:textId="32790E0B" w:rsidR="003D5375" w:rsidRPr="002A78BB" w:rsidRDefault="00A940F0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3</w:t>
            </w:r>
            <w:r w:rsidR="003D5375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1B183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Kartu su įranga pateikiama dokumentacija:</w:t>
            </w:r>
          </w:p>
          <w:p w14:paraId="3C43D039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1097E830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2EB325DF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29C0AAD7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5F66B0E0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019C791D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6ADF0B0D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09B7D070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6BC4081D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5A783FE9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5238C5C1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  <w:p w14:paraId="1077920F" w14:textId="77777777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51DEE" w14:textId="77777777" w:rsidR="003D5375" w:rsidRPr="002A78BB" w:rsidRDefault="003D5375" w:rsidP="005421F1">
            <w:pPr>
              <w:pStyle w:val="ListParagraph"/>
              <w:numPr>
                <w:ilvl w:val="0"/>
                <w:numId w:val="24"/>
              </w:numPr>
              <w:ind w:left="-2" w:firstLine="0"/>
              <w:rPr>
                <w:noProof/>
                <w:sz w:val="22"/>
                <w:szCs w:val="22"/>
                <w:lang w:val="lt-LT"/>
              </w:rPr>
            </w:pPr>
            <w:r w:rsidRPr="002A78BB">
              <w:rPr>
                <w:noProof/>
                <w:sz w:val="22"/>
                <w:szCs w:val="22"/>
                <w:lang w:val="lt-LT"/>
              </w:rPr>
              <w:t>Naudojimo instrukcija lietuvių ir anglų kalba;</w:t>
            </w:r>
          </w:p>
          <w:p w14:paraId="756A3768" w14:textId="77777777" w:rsidR="003D5375" w:rsidRPr="002A78BB" w:rsidRDefault="003D5375" w:rsidP="005421F1">
            <w:pPr>
              <w:pStyle w:val="ListParagraph"/>
              <w:numPr>
                <w:ilvl w:val="0"/>
                <w:numId w:val="24"/>
              </w:numPr>
              <w:ind w:left="-2" w:right="-108" w:firstLine="0"/>
              <w:rPr>
                <w:noProof/>
                <w:sz w:val="22"/>
                <w:szCs w:val="22"/>
                <w:lang w:val="lt-LT"/>
              </w:rPr>
            </w:pPr>
            <w:r w:rsidRPr="002A78BB">
              <w:rPr>
                <w:noProof/>
                <w:sz w:val="22"/>
                <w:szCs w:val="22"/>
                <w:lang w:val="lt-LT"/>
              </w:rPr>
              <w:t>Serviso dokumentacija lietuvių arba anglų kalba:</w:t>
            </w:r>
          </w:p>
          <w:p w14:paraId="06DC8C0B" w14:textId="77777777" w:rsidR="003D5375" w:rsidRPr="002A78BB" w:rsidRDefault="003D5375" w:rsidP="005421F1">
            <w:pPr>
              <w:pStyle w:val="ListParagraph"/>
              <w:numPr>
                <w:ilvl w:val="1"/>
                <w:numId w:val="25"/>
              </w:numPr>
              <w:ind w:left="282" w:right="-108" w:firstLine="0"/>
              <w:rPr>
                <w:noProof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Struktūrinė schema ir/arba atskirų blokų funkcijų aprašymas;</w:t>
            </w:r>
          </w:p>
          <w:p w14:paraId="55F52DD4" w14:textId="77777777" w:rsidR="003D5375" w:rsidRPr="002A78BB" w:rsidRDefault="003D5375" w:rsidP="005421F1">
            <w:pPr>
              <w:pStyle w:val="ListParagraph"/>
              <w:numPr>
                <w:ilvl w:val="1"/>
                <w:numId w:val="25"/>
              </w:numPr>
              <w:ind w:left="282" w:right="-108" w:firstLine="0"/>
              <w:rPr>
                <w:noProof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Instaliavimo instrukcijos;</w:t>
            </w:r>
          </w:p>
          <w:p w14:paraId="39EC01D2" w14:textId="77777777" w:rsidR="003D5375" w:rsidRPr="002A78BB" w:rsidRDefault="003D5375" w:rsidP="005421F1">
            <w:pPr>
              <w:pStyle w:val="ListParagraph"/>
              <w:numPr>
                <w:ilvl w:val="1"/>
                <w:numId w:val="25"/>
              </w:numPr>
              <w:ind w:left="282" w:right="-108" w:firstLine="0"/>
              <w:rPr>
                <w:noProof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Funkcionalumo patikrinimo instrukcijos;</w:t>
            </w:r>
          </w:p>
          <w:p w14:paraId="2E0EAD08" w14:textId="77777777" w:rsidR="003D5375" w:rsidRPr="002A78BB" w:rsidRDefault="003D5375" w:rsidP="005421F1">
            <w:pPr>
              <w:pStyle w:val="ListParagraph"/>
              <w:numPr>
                <w:ilvl w:val="1"/>
                <w:numId w:val="25"/>
              </w:numPr>
              <w:ind w:left="282" w:right="-108" w:firstLine="0"/>
              <w:rPr>
                <w:noProof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Aptarnavimo instrukcijos;</w:t>
            </w:r>
          </w:p>
          <w:p w14:paraId="0410DA49" w14:textId="77777777" w:rsidR="003D5375" w:rsidRPr="002A78BB" w:rsidRDefault="003D5375" w:rsidP="005421F1">
            <w:pPr>
              <w:pStyle w:val="ListParagraph"/>
              <w:numPr>
                <w:ilvl w:val="1"/>
                <w:numId w:val="25"/>
              </w:numPr>
              <w:ind w:left="282" w:right="-108" w:firstLine="0"/>
              <w:rPr>
                <w:noProof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Gedimų nustatymo instrukcijos;</w:t>
            </w:r>
          </w:p>
          <w:p w14:paraId="1592D5D9" w14:textId="77777777" w:rsidR="003D5375" w:rsidRPr="002A78BB" w:rsidRDefault="003D5375" w:rsidP="005421F1">
            <w:pPr>
              <w:pStyle w:val="ListParagraph"/>
              <w:numPr>
                <w:ilvl w:val="1"/>
                <w:numId w:val="25"/>
              </w:numPr>
              <w:ind w:left="282" w:right="-108" w:firstLine="0"/>
              <w:rPr>
                <w:noProof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Išardymo-surinkimo instrukcijos;</w:t>
            </w:r>
          </w:p>
          <w:p w14:paraId="3D22A991" w14:textId="77777777" w:rsidR="003D5375" w:rsidRPr="002A78BB" w:rsidRDefault="003D5375" w:rsidP="005421F1">
            <w:pPr>
              <w:pStyle w:val="ListParagraph"/>
              <w:numPr>
                <w:ilvl w:val="1"/>
                <w:numId w:val="25"/>
              </w:numPr>
              <w:ind w:left="282" w:right="-108" w:firstLine="0"/>
              <w:rPr>
                <w:noProof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Atsarginių dalių katalogas;</w:t>
            </w:r>
          </w:p>
          <w:p w14:paraId="75D0014E" w14:textId="77777777" w:rsidR="003D5375" w:rsidRPr="002A78BB" w:rsidRDefault="003D5375" w:rsidP="005421F1">
            <w:pPr>
              <w:pStyle w:val="ListParagraph"/>
              <w:numPr>
                <w:ilvl w:val="1"/>
                <w:numId w:val="25"/>
              </w:numPr>
              <w:ind w:left="282" w:right="-108" w:firstLine="0"/>
              <w:rPr>
                <w:noProof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Periodinio techninės būklės tikrinimo instrukcijos;</w:t>
            </w:r>
          </w:p>
          <w:p w14:paraId="47CF012D" w14:textId="77777777" w:rsidR="003D5375" w:rsidRPr="002A78BB" w:rsidRDefault="003D5375" w:rsidP="005421F1">
            <w:pPr>
              <w:pStyle w:val="ListParagraph"/>
              <w:numPr>
                <w:ilvl w:val="1"/>
                <w:numId w:val="25"/>
              </w:numPr>
              <w:ind w:left="282" w:right="-108" w:firstLine="0"/>
              <w:rPr>
                <w:noProof/>
                <w:sz w:val="22"/>
                <w:szCs w:val="22"/>
                <w:lang w:val="lt-LT"/>
              </w:rPr>
            </w:pPr>
            <w:r w:rsidRPr="002A78BB">
              <w:rPr>
                <w:sz w:val="22"/>
                <w:szCs w:val="22"/>
                <w:lang w:val="lt-LT"/>
              </w:rPr>
              <w:t>Derinimo/kalibravimo instrukcijos (</w:t>
            </w:r>
            <w:r w:rsidRPr="002A78BB">
              <w:rPr>
                <w:i/>
                <w:sz w:val="22"/>
                <w:szCs w:val="22"/>
                <w:lang w:val="lt-LT"/>
              </w:rPr>
              <w:t>taikoma, jei šios procedūros yra numatytos siūlomos įrangos gamintojo</w:t>
            </w:r>
            <w:r w:rsidRPr="002A78BB">
              <w:rPr>
                <w:sz w:val="22"/>
                <w:szCs w:val="22"/>
                <w:lang w:val="lt-LT"/>
              </w:rPr>
              <w:t>);</w:t>
            </w:r>
          </w:p>
          <w:p w14:paraId="4AEAF99F" w14:textId="6B6CEE4A" w:rsidR="003D5375" w:rsidRPr="002A78BB" w:rsidRDefault="003D5375" w:rsidP="005421F1">
            <w:pPr>
              <w:suppressAutoHyphens/>
              <w:ind w:right="-108"/>
              <w:contextualSpacing/>
              <w:rPr>
                <w:noProof/>
                <w:color w:val="000000" w:themeColor="text1"/>
                <w:sz w:val="22"/>
                <w:szCs w:val="22"/>
                <w:lang w:val="lt-LT" w:eastAsia="ar-SA"/>
              </w:rPr>
            </w:pPr>
            <w:r w:rsidRPr="002A78BB">
              <w:rPr>
                <w:sz w:val="22"/>
                <w:szCs w:val="22"/>
                <w:lang w:val="lt-LT"/>
              </w:rPr>
              <w:t>Programinė įranga, serviso slaptažodžiai bei aparatūriniai „raktai“ b), c), d), e), h) ir i) punktuose nurodytiems darbams atlikti (</w:t>
            </w:r>
            <w:r w:rsidRPr="002A78BB">
              <w:rPr>
                <w:i/>
                <w:sz w:val="22"/>
                <w:szCs w:val="22"/>
                <w:lang w:val="lt-LT"/>
              </w:rPr>
              <w:t>taikoma, jei šios priemonės yra numatytos siūlomos įrangos gamintojo</w:t>
            </w:r>
            <w:r w:rsidRPr="002A78BB">
              <w:rPr>
                <w:sz w:val="22"/>
                <w:szCs w:val="22"/>
                <w:lang w:val="lt-LT"/>
              </w:rPr>
              <w:t>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73735" w14:textId="17F66EE0" w:rsidR="003D5375" w:rsidRPr="002A78BB" w:rsidRDefault="00D053EC" w:rsidP="003D5375">
            <w:pPr>
              <w:suppressAutoHyphens/>
              <w:autoSpaceDN w:val="0"/>
              <w:spacing w:line="276" w:lineRule="auto"/>
              <w:ind w:right="-39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Atitikimas dokumente „</w:t>
            </w:r>
            <w:r w:rsidRPr="00D053EC">
              <w:rPr>
                <w:color w:val="000000" w:themeColor="text1"/>
                <w:sz w:val="22"/>
                <w:szCs w:val="22"/>
                <w:lang w:val="lt-LT"/>
              </w:rPr>
              <w:t>Real Fusion deklaracija KKUL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>“</w:t>
            </w:r>
          </w:p>
        </w:tc>
      </w:tr>
      <w:tr w:rsidR="003D5375" w:rsidRPr="002A78BB" w14:paraId="1D4DA330" w14:textId="3E5DD48E" w:rsidTr="0006533B">
        <w:trPr>
          <w:trHeight w:val="137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08D15" w14:textId="0734755C" w:rsidR="003D5375" w:rsidRPr="002A78BB" w:rsidRDefault="00A940F0" w:rsidP="005421F1">
            <w:pPr>
              <w:suppressAutoHyphens/>
              <w:autoSpaceDN w:val="0"/>
              <w:jc w:val="center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="00E913FA" w:rsidRPr="002A78BB">
              <w:rPr>
                <w:color w:val="000000" w:themeColor="text1"/>
                <w:sz w:val="22"/>
                <w:szCs w:val="22"/>
                <w:lang w:val="lt-LT"/>
              </w:rPr>
              <w:t>4</w:t>
            </w:r>
            <w:r w:rsidR="003D5375" w:rsidRPr="002A78B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16C3E" w14:textId="6D7B1729" w:rsidR="003D5375" w:rsidRPr="002A78BB" w:rsidRDefault="003D5375" w:rsidP="005421F1">
            <w:pPr>
              <w:suppressAutoHyphens/>
              <w:autoSpaceDN w:val="0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Garantinis terminas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26C0E" w14:textId="52B1FAD2" w:rsidR="003D5375" w:rsidRPr="002A78BB" w:rsidRDefault="003D5375" w:rsidP="005421F1">
            <w:pPr>
              <w:suppressAutoHyphens/>
              <w:autoSpaceDN w:val="0"/>
              <w:ind w:right="-39"/>
              <w:jc w:val="both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 w:rsidRPr="002A78BB">
              <w:rPr>
                <w:color w:val="000000" w:themeColor="text1"/>
                <w:sz w:val="22"/>
                <w:szCs w:val="22"/>
                <w:lang w:val="lt-LT"/>
              </w:rPr>
              <w:t>≥ 36 mėnesiai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01F6F" w14:textId="7CF19E57" w:rsidR="003D5375" w:rsidRPr="002A78BB" w:rsidRDefault="00B234B0" w:rsidP="003D5375">
            <w:pPr>
              <w:suppressAutoHyphens/>
              <w:autoSpaceDN w:val="0"/>
              <w:spacing w:line="276" w:lineRule="auto"/>
              <w:ind w:right="-39"/>
              <w:jc w:val="both"/>
              <w:textAlignment w:val="baseline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Atitikimas dokumente „</w:t>
            </w:r>
            <w:r w:rsidRPr="00D053EC">
              <w:rPr>
                <w:color w:val="000000" w:themeColor="text1"/>
                <w:sz w:val="22"/>
                <w:szCs w:val="22"/>
                <w:lang w:val="lt-LT"/>
              </w:rPr>
              <w:t>Real Fusion deklaracija KKUL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>“</w:t>
            </w:r>
          </w:p>
        </w:tc>
      </w:tr>
    </w:tbl>
    <w:p w14:paraId="795B11E1" w14:textId="0BB30835" w:rsidR="00950520" w:rsidRPr="002A78BB" w:rsidRDefault="00950520" w:rsidP="004E1207">
      <w:pPr>
        <w:rPr>
          <w:color w:val="000000" w:themeColor="text1"/>
          <w:sz w:val="22"/>
          <w:szCs w:val="22"/>
        </w:rPr>
      </w:pPr>
    </w:p>
    <w:p w14:paraId="73E35E1D" w14:textId="77777777" w:rsidR="00422D91" w:rsidRPr="002A78BB" w:rsidRDefault="00422D91" w:rsidP="00422D91">
      <w:pPr>
        <w:tabs>
          <w:tab w:val="left" w:pos="142"/>
        </w:tabs>
        <w:spacing w:before="120"/>
        <w:ind w:left="709"/>
        <w:rPr>
          <w:b/>
          <w:bCs/>
          <w:sz w:val="22"/>
          <w:szCs w:val="22"/>
          <w:lang w:bidi="hi-IN"/>
        </w:rPr>
      </w:pPr>
      <w:r w:rsidRPr="002A78BB">
        <w:rPr>
          <w:color w:val="000000" w:themeColor="text1"/>
          <w:sz w:val="22"/>
          <w:szCs w:val="22"/>
        </w:rPr>
        <w:tab/>
      </w:r>
      <w:r w:rsidRPr="002A78BB">
        <w:rPr>
          <w:b/>
          <w:bCs/>
          <w:sz w:val="22"/>
          <w:szCs w:val="22"/>
          <w:lang w:bidi="hi-IN"/>
        </w:rPr>
        <w:t>Papildomas reikalavimas:</w:t>
      </w:r>
    </w:p>
    <w:p w14:paraId="749E6FAD" w14:textId="7D2F2479" w:rsidR="00422D91" w:rsidRPr="002A78BB" w:rsidRDefault="00422D91" w:rsidP="00422D91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A78BB">
        <w:rPr>
          <w:sz w:val="22"/>
          <w:szCs w:val="22"/>
        </w:rPr>
        <w:t>Pasiūlymo priede turi būti pateiktas katalogas, prospektas ar kita informacija su siūlomo gaminio eskizais – iliustracijomis ir aprašymais.</w:t>
      </w:r>
    </w:p>
    <w:p w14:paraId="14973410" w14:textId="77777777" w:rsidR="00422D91" w:rsidRPr="002A78BB" w:rsidRDefault="00422D91" w:rsidP="00422D91">
      <w:pPr>
        <w:pStyle w:val="ListParagraph"/>
        <w:overflowPunct w:val="0"/>
        <w:autoSpaceDE w:val="0"/>
        <w:autoSpaceDN w:val="0"/>
        <w:adjustRightInd w:val="0"/>
        <w:ind w:left="1069"/>
        <w:jc w:val="both"/>
        <w:textAlignment w:val="baseline"/>
        <w:rPr>
          <w:sz w:val="22"/>
          <w:szCs w:val="22"/>
        </w:rPr>
      </w:pPr>
    </w:p>
    <w:p w14:paraId="6E4EA30E" w14:textId="59D24D11" w:rsidR="00422D91" w:rsidRPr="002A78BB" w:rsidRDefault="00422D91" w:rsidP="004E1207">
      <w:pPr>
        <w:rPr>
          <w:color w:val="000000" w:themeColor="text1"/>
          <w:sz w:val="22"/>
          <w:szCs w:val="22"/>
        </w:rPr>
      </w:pPr>
    </w:p>
    <w:sectPr w:rsidR="00422D91" w:rsidRPr="002A78BB" w:rsidSect="001D718D">
      <w:headerReference w:type="default" r:id="rId10"/>
      <w:footerReference w:type="default" r:id="rId11"/>
      <w:pgSz w:w="11906" w:h="16838"/>
      <w:pgMar w:top="1134" w:right="720" w:bottom="1701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A758B" w14:textId="77777777" w:rsidR="00AF3108" w:rsidRDefault="00AF3108">
      <w:r>
        <w:separator/>
      </w:r>
    </w:p>
  </w:endnote>
  <w:endnote w:type="continuationSeparator" w:id="0">
    <w:p w14:paraId="43E190E9" w14:textId="77777777" w:rsidR="00AF3108" w:rsidRDefault="00AF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/>
      </w:rPr>
      <w:id w:val="-238248899"/>
      <w:docPartObj>
        <w:docPartGallery w:val="Page Numbers (Bottom of Page)"/>
        <w:docPartUnique/>
      </w:docPartObj>
    </w:sdtPr>
    <w:sdtEndPr/>
    <w:sdtContent>
      <w:p w14:paraId="05FC2D86" w14:textId="45799D80" w:rsidR="009E745A" w:rsidRDefault="009E745A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0677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37C4FBB" w14:textId="77777777" w:rsidR="009E745A" w:rsidRDefault="009E74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CEC69" w14:textId="77777777" w:rsidR="00AF3108" w:rsidRDefault="00AF3108">
      <w:r>
        <w:separator/>
      </w:r>
    </w:p>
  </w:footnote>
  <w:footnote w:type="continuationSeparator" w:id="0">
    <w:p w14:paraId="4C071800" w14:textId="77777777" w:rsidR="00AF3108" w:rsidRDefault="00AF3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C280B" w14:textId="77777777" w:rsidR="00D979AB" w:rsidRDefault="00D979AB" w:rsidP="008F6D91">
    <w:pPr>
      <w:pStyle w:val="Header"/>
      <w:ind w:firstLine="7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A94"/>
    <w:multiLevelType w:val="hybridMultilevel"/>
    <w:tmpl w:val="64104F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4"/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66630"/>
    <w:multiLevelType w:val="hybridMultilevel"/>
    <w:tmpl w:val="1FAA29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85B57"/>
    <w:multiLevelType w:val="hybridMultilevel"/>
    <w:tmpl w:val="DEE81450"/>
    <w:lvl w:ilvl="0" w:tplc="3B70B26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E5DDD"/>
    <w:multiLevelType w:val="hybridMultilevel"/>
    <w:tmpl w:val="517A19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2446C"/>
    <w:multiLevelType w:val="hybridMultilevel"/>
    <w:tmpl w:val="1FAA29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41FB5"/>
    <w:multiLevelType w:val="hybridMultilevel"/>
    <w:tmpl w:val="4CAAAB0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270017">
      <w:start w:val="1"/>
      <w:numFmt w:val="lowerLetter"/>
      <w:lvlText w:val="%2)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DD0C83"/>
    <w:multiLevelType w:val="hybridMultilevel"/>
    <w:tmpl w:val="48729666"/>
    <w:lvl w:ilvl="0" w:tplc="0809000F">
      <w:start w:val="1"/>
      <w:numFmt w:val="decimal"/>
      <w:lvlText w:val="%1."/>
      <w:lvlJc w:val="left"/>
      <w:pPr>
        <w:ind w:left="729" w:hanging="360"/>
      </w:pPr>
    </w:lvl>
    <w:lvl w:ilvl="1" w:tplc="08090019" w:tentative="1">
      <w:start w:val="1"/>
      <w:numFmt w:val="lowerLetter"/>
      <w:lvlText w:val="%2."/>
      <w:lvlJc w:val="left"/>
      <w:pPr>
        <w:ind w:left="1449" w:hanging="360"/>
      </w:pPr>
    </w:lvl>
    <w:lvl w:ilvl="2" w:tplc="0809001B" w:tentative="1">
      <w:start w:val="1"/>
      <w:numFmt w:val="lowerRoman"/>
      <w:lvlText w:val="%3."/>
      <w:lvlJc w:val="right"/>
      <w:pPr>
        <w:ind w:left="2169" w:hanging="180"/>
      </w:pPr>
    </w:lvl>
    <w:lvl w:ilvl="3" w:tplc="0809000F" w:tentative="1">
      <w:start w:val="1"/>
      <w:numFmt w:val="decimal"/>
      <w:lvlText w:val="%4."/>
      <w:lvlJc w:val="left"/>
      <w:pPr>
        <w:ind w:left="2889" w:hanging="360"/>
      </w:pPr>
    </w:lvl>
    <w:lvl w:ilvl="4" w:tplc="08090019" w:tentative="1">
      <w:start w:val="1"/>
      <w:numFmt w:val="lowerLetter"/>
      <w:lvlText w:val="%5."/>
      <w:lvlJc w:val="left"/>
      <w:pPr>
        <w:ind w:left="3609" w:hanging="360"/>
      </w:pPr>
    </w:lvl>
    <w:lvl w:ilvl="5" w:tplc="0809001B" w:tentative="1">
      <w:start w:val="1"/>
      <w:numFmt w:val="lowerRoman"/>
      <w:lvlText w:val="%6."/>
      <w:lvlJc w:val="right"/>
      <w:pPr>
        <w:ind w:left="4329" w:hanging="180"/>
      </w:pPr>
    </w:lvl>
    <w:lvl w:ilvl="6" w:tplc="0809000F" w:tentative="1">
      <w:start w:val="1"/>
      <w:numFmt w:val="decimal"/>
      <w:lvlText w:val="%7."/>
      <w:lvlJc w:val="left"/>
      <w:pPr>
        <w:ind w:left="5049" w:hanging="360"/>
      </w:pPr>
    </w:lvl>
    <w:lvl w:ilvl="7" w:tplc="08090019" w:tentative="1">
      <w:start w:val="1"/>
      <w:numFmt w:val="lowerLetter"/>
      <w:lvlText w:val="%8."/>
      <w:lvlJc w:val="left"/>
      <w:pPr>
        <w:ind w:left="5769" w:hanging="360"/>
      </w:pPr>
    </w:lvl>
    <w:lvl w:ilvl="8" w:tplc="080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7" w15:restartNumberingAfterBreak="0">
    <w:nsid w:val="2D2E0883"/>
    <w:multiLevelType w:val="hybridMultilevel"/>
    <w:tmpl w:val="8FA88CD2"/>
    <w:lvl w:ilvl="0" w:tplc="4FFE4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70AA8"/>
    <w:multiLevelType w:val="hybridMultilevel"/>
    <w:tmpl w:val="8FDA2C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B0266"/>
    <w:multiLevelType w:val="hybridMultilevel"/>
    <w:tmpl w:val="7F22A5AE"/>
    <w:lvl w:ilvl="0" w:tplc="0809000F">
      <w:start w:val="1"/>
      <w:numFmt w:val="decimal"/>
      <w:lvlText w:val="%1."/>
      <w:lvlJc w:val="left"/>
      <w:pPr>
        <w:ind w:left="729" w:hanging="360"/>
      </w:pPr>
    </w:lvl>
    <w:lvl w:ilvl="1" w:tplc="08090019" w:tentative="1">
      <w:start w:val="1"/>
      <w:numFmt w:val="lowerLetter"/>
      <w:lvlText w:val="%2."/>
      <w:lvlJc w:val="left"/>
      <w:pPr>
        <w:ind w:left="1449" w:hanging="360"/>
      </w:pPr>
    </w:lvl>
    <w:lvl w:ilvl="2" w:tplc="0809001B" w:tentative="1">
      <w:start w:val="1"/>
      <w:numFmt w:val="lowerRoman"/>
      <w:lvlText w:val="%3."/>
      <w:lvlJc w:val="right"/>
      <w:pPr>
        <w:ind w:left="2169" w:hanging="180"/>
      </w:pPr>
    </w:lvl>
    <w:lvl w:ilvl="3" w:tplc="0809000F" w:tentative="1">
      <w:start w:val="1"/>
      <w:numFmt w:val="decimal"/>
      <w:lvlText w:val="%4."/>
      <w:lvlJc w:val="left"/>
      <w:pPr>
        <w:ind w:left="2889" w:hanging="360"/>
      </w:pPr>
    </w:lvl>
    <w:lvl w:ilvl="4" w:tplc="08090019" w:tentative="1">
      <w:start w:val="1"/>
      <w:numFmt w:val="lowerLetter"/>
      <w:lvlText w:val="%5."/>
      <w:lvlJc w:val="left"/>
      <w:pPr>
        <w:ind w:left="3609" w:hanging="360"/>
      </w:pPr>
    </w:lvl>
    <w:lvl w:ilvl="5" w:tplc="0809001B" w:tentative="1">
      <w:start w:val="1"/>
      <w:numFmt w:val="lowerRoman"/>
      <w:lvlText w:val="%6."/>
      <w:lvlJc w:val="right"/>
      <w:pPr>
        <w:ind w:left="4329" w:hanging="180"/>
      </w:pPr>
    </w:lvl>
    <w:lvl w:ilvl="6" w:tplc="0809000F" w:tentative="1">
      <w:start w:val="1"/>
      <w:numFmt w:val="decimal"/>
      <w:lvlText w:val="%7."/>
      <w:lvlJc w:val="left"/>
      <w:pPr>
        <w:ind w:left="5049" w:hanging="360"/>
      </w:pPr>
    </w:lvl>
    <w:lvl w:ilvl="7" w:tplc="08090019" w:tentative="1">
      <w:start w:val="1"/>
      <w:numFmt w:val="lowerLetter"/>
      <w:lvlText w:val="%8."/>
      <w:lvlJc w:val="left"/>
      <w:pPr>
        <w:ind w:left="5769" w:hanging="360"/>
      </w:pPr>
    </w:lvl>
    <w:lvl w:ilvl="8" w:tplc="080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332603A6"/>
    <w:multiLevelType w:val="hybridMultilevel"/>
    <w:tmpl w:val="368CF7EA"/>
    <w:lvl w:ilvl="0" w:tplc="0427000F">
      <w:start w:val="1"/>
      <w:numFmt w:val="decimal"/>
      <w:lvlText w:val="%1."/>
      <w:lvlJc w:val="left"/>
      <w:pPr>
        <w:ind w:left="679" w:hanging="360"/>
      </w:pPr>
    </w:lvl>
    <w:lvl w:ilvl="1" w:tplc="04270019" w:tentative="1">
      <w:start w:val="1"/>
      <w:numFmt w:val="lowerLetter"/>
      <w:lvlText w:val="%2."/>
      <w:lvlJc w:val="left"/>
      <w:pPr>
        <w:ind w:left="1399" w:hanging="360"/>
      </w:pPr>
    </w:lvl>
    <w:lvl w:ilvl="2" w:tplc="0427001B" w:tentative="1">
      <w:start w:val="1"/>
      <w:numFmt w:val="lowerRoman"/>
      <w:lvlText w:val="%3."/>
      <w:lvlJc w:val="right"/>
      <w:pPr>
        <w:ind w:left="2119" w:hanging="180"/>
      </w:pPr>
    </w:lvl>
    <w:lvl w:ilvl="3" w:tplc="0427000F" w:tentative="1">
      <w:start w:val="1"/>
      <w:numFmt w:val="decimal"/>
      <w:lvlText w:val="%4."/>
      <w:lvlJc w:val="left"/>
      <w:pPr>
        <w:ind w:left="2839" w:hanging="360"/>
      </w:pPr>
    </w:lvl>
    <w:lvl w:ilvl="4" w:tplc="04270019" w:tentative="1">
      <w:start w:val="1"/>
      <w:numFmt w:val="lowerLetter"/>
      <w:lvlText w:val="%5."/>
      <w:lvlJc w:val="left"/>
      <w:pPr>
        <w:ind w:left="3559" w:hanging="360"/>
      </w:pPr>
    </w:lvl>
    <w:lvl w:ilvl="5" w:tplc="0427001B" w:tentative="1">
      <w:start w:val="1"/>
      <w:numFmt w:val="lowerRoman"/>
      <w:lvlText w:val="%6."/>
      <w:lvlJc w:val="right"/>
      <w:pPr>
        <w:ind w:left="4279" w:hanging="180"/>
      </w:pPr>
    </w:lvl>
    <w:lvl w:ilvl="6" w:tplc="0427000F" w:tentative="1">
      <w:start w:val="1"/>
      <w:numFmt w:val="decimal"/>
      <w:lvlText w:val="%7."/>
      <w:lvlJc w:val="left"/>
      <w:pPr>
        <w:ind w:left="4999" w:hanging="360"/>
      </w:pPr>
    </w:lvl>
    <w:lvl w:ilvl="7" w:tplc="04270019" w:tentative="1">
      <w:start w:val="1"/>
      <w:numFmt w:val="lowerLetter"/>
      <w:lvlText w:val="%8."/>
      <w:lvlJc w:val="left"/>
      <w:pPr>
        <w:ind w:left="5719" w:hanging="360"/>
      </w:pPr>
    </w:lvl>
    <w:lvl w:ilvl="8" w:tplc="0427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1" w15:restartNumberingAfterBreak="0">
    <w:nsid w:val="38821A5F"/>
    <w:multiLevelType w:val="hybridMultilevel"/>
    <w:tmpl w:val="C9EE5652"/>
    <w:lvl w:ilvl="0" w:tplc="0809000F">
      <w:start w:val="1"/>
      <w:numFmt w:val="decimal"/>
      <w:lvlText w:val="%1."/>
      <w:lvlJc w:val="left"/>
      <w:pPr>
        <w:ind w:left="792" w:hanging="360"/>
      </w:pPr>
    </w:lvl>
    <w:lvl w:ilvl="1" w:tplc="08090019" w:tentative="1">
      <w:start w:val="1"/>
      <w:numFmt w:val="lowerLetter"/>
      <w:lvlText w:val="%2."/>
      <w:lvlJc w:val="left"/>
      <w:pPr>
        <w:ind w:left="1512" w:hanging="360"/>
      </w:pPr>
    </w:lvl>
    <w:lvl w:ilvl="2" w:tplc="0809001B" w:tentative="1">
      <w:start w:val="1"/>
      <w:numFmt w:val="lowerRoman"/>
      <w:lvlText w:val="%3."/>
      <w:lvlJc w:val="right"/>
      <w:pPr>
        <w:ind w:left="2232" w:hanging="180"/>
      </w:pPr>
    </w:lvl>
    <w:lvl w:ilvl="3" w:tplc="0809000F" w:tentative="1">
      <w:start w:val="1"/>
      <w:numFmt w:val="decimal"/>
      <w:lvlText w:val="%4."/>
      <w:lvlJc w:val="left"/>
      <w:pPr>
        <w:ind w:left="2952" w:hanging="360"/>
      </w:pPr>
    </w:lvl>
    <w:lvl w:ilvl="4" w:tplc="08090019" w:tentative="1">
      <w:start w:val="1"/>
      <w:numFmt w:val="lowerLetter"/>
      <w:lvlText w:val="%5."/>
      <w:lvlJc w:val="left"/>
      <w:pPr>
        <w:ind w:left="3672" w:hanging="360"/>
      </w:pPr>
    </w:lvl>
    <w:lvl w:ilvl="5" w:tplc="0809001B" w:tentative="1">
      <w:start w:val="1"/>
      <w:numFmt w:val="lowerRoman"/>
      <w:lvlText w:val="%6."/>
      <w:lvlJc w:val="right"/>
      <w:pPr>
        <w:ind w:left="4392" w:hanging="180"/>
      </w:pPr>
    </w:lvl>
    <w:lvl w:ilvl="6" w:tplc="0809000F" w:tentative="1">
      <w:start w:val="1"/>
      <w:numFmt w:val="decimal"/>
      <w:lvlText w:val="%7."/>
      <w:lvlJc w:val="left"/>
      <w:pPr>
        <w:ind w:left="5112" w:hanging="360"/>
      </w:pPr>
    </w:lvl>
    <w:lvl w:ilvl="7" w:tplc="08090019" w:tentative="1">
      <w:start w:val="1"/>
      <w:numFmt w:val="lowerLetter"/>
      <w:lvlText w:val="%8."/>
      <w:lvlJc w:val="left"/>
      <w:pPr>
        <w:ind w:left="5832" w:hanging="360"/>
      </w:pPr>
    </w:lvl>
    <w:lvl w:ilvl="8" w:tplc="0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 w15:restartNumberingAfterBreak="0">
    <w:nsid w:val="398F6FFD"/>
    <w:multiLevelType w:val="hybridMultilevel"/>
    <w:tmpl w:val="9D94A480"/>
    <w:lvl w:ilvl="0" w:tplc="413C0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5E49EE"/>
    <w:multiLevelType w:val="hybridMultilevel"/>
    <w:tmpl w:val="52D660A6"/>
    <w:lvl w:ilvl="0" w:tplc="FFFFFFFF">
      <w:start w:val="1"/>
      <w:numFmt w:val="decimal"/>
      <w:lvlText w:val="%1."/>
      <w:lvlJc w:val="left"/>
      <w:pPr>
        <w:ind w:left="729" w:hanging="360"/>
      </w:pPr>
    </w:lvl>
    <w:lvl w:ilvl="1" w:tplc="FFFFFFFF" w:tentative="1">
      <w:start w:val="1"/>
      <w:numFmt w:val="lowerLetter"/>
      <w:lvlText w:val="%2."/>
      <w:lvlJc w:val="left"/>
      <w:pPr>
        <w:ind w:left="1449" w:hanging="360"/>
      </w:pPr>
    </w:lvl>
    <w:lvl w:ilvl="2" w:tplc="FFFFFFFF" w:tentative="1">
      <w:start w:val="1"/>
      <w:numFmt w:val="lowerRoman"/>
      <w:lvlText w:val="%3."/>
      <w:lvlJc w:val="right"/>
      <w:pPr>
        <w:ind w:left="2169" w:hanging="180"/>
      </w:pPr>
    </w:lvl>
    <w:lvl w:ilvl="3" w:tplc="FFFFFFFF" w:tentative="1">
      <w:start w:val="1"/>
      <w:numFmt w:val="decimal"/>
      <w:lvlText w:val="%4."/>
      <w:lvlJc w:val="left"/>
      <w:pPr>
        <w:ind w:left="2889" w:hanging="360"/>
      </w:pPr>
    </w:lvl>
    <w:lvl w:ilvl="4" w:tplc="FFFFFFFF" w:tentative="1">
      <w:start w:val="1"/>
      <w:numFmt w:val="lowerLetter"/>
      <w:lvlText w:val="%5."/>
      <w:lvlJc w:val="left"/>
      <w:pPr>
        <w:ind w:left="3609" w:hanging="360"/>
      </w:pPr>
    </w:lvl>
    <w:lvl w:ilvl="5" w:tplc="FFFFFFFF" w:tentative="1">
      <w:start w:val="1"/>
      <w:numFmt w:val="lowerRoman"/>
      <w:lvlText w:val="%6."/>
      <w:lvlJc w:val="right"/>
      <w:pPr>
        <w:ind w:left="4329" w:hanging="180"/>
      </w:pPr>
    </w:lvl>
    <w:lvl w:ilvl="6" w:tplc="FFFFFFFF" w:tentative="1">
      <w:start w:val="1"/>
      <w:numFmt w:val="decimal"/>
      <w:lvlText w:val="%7."/>
      <w:lvlJc w:val="left"/>
      <w:pPr>
        <w:ind w:left="5049" w:hanging="360"/>
      </w:pPr>
    </w:lvl>
    <w:lvl w:ilvl="7" w:tplc="FFFFFFFF" w:tentative="1">
      <w:start w:val="1"/>
      <w:numFmt w:val="lowerLetter"/>
      <w:lvlText w:val="%8."/>
      <w:lvlJc w:val="left"/>
      <w:pPr>
        <w:ind w:left="5769" w:hanging="360"/>
      </w:pPr>
    </w:lvl>
    <w:lvl w:ilvl="8" w:tplc="FFFFFFFF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4" w15:restartNumberingAfterBreak="0">
    <w:nsid w:val="3BB674D6"/>
    <w:multiLevelType w:val="hybridMultilevel"/>
    <w:tmpl w:val="2E76EFA8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0F">
      <w:start w:val="1"/>
      <w:numFmt w:val="decimal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EAB666E"/>
    <w:multiLevelType w:val="hybridMultilevel"/>
    <w:tmpl w:val="52D660A6"/>
    <w:lvl w:ilvl="0" w:tplc="0809000F">
      <w:start w:val="1"/>
      <w:numFmt w:val="decimal"/>
      <w:lvlText w:val="%1."/>
      <w:lvlJc w:val="left"/>
      <w:pPr>
        <w:ind w:left="729" w:hanging="360"/>
      </w:pPr>
    </w:lvl>
    <w:lvl w:ilvl="1" w:tplc="08090019" w:tentative="1">
      <w:start w:val="1"/>
      <w:numFmt w:val="lowerLetter"/>
      <w:lvlText w:val="%2."/>
      <w:lvlJc w:val="left"/>
      <w:pPr>
        <w:ind w:left="1449" w:hanging="360"/>
      </w:pPr>
    </w:lvl>
    <w:lvl w:ilvl="2" w:tplc="0809001B" w:tentative="1">
      <w:start w:val="1"/>
      <w:numFmt w:val="lowerRoman"/>
      <w:lvlText w:val="%3."/>
      <w:lvlJc w:val="right"/>
      <w:pPr>
        <w:ind w:left="2169" w:hanging="180"/>
      </w:pPr>
    </w:lvl>
    <w:lvl w:ilvl="3" w:tplc="0809000F" w:tentative="1">
      <w:start w:val="1"/>
      <w:numFmt w:val="decimal"/>
      <w:lvlText w:val="%4."/>
      <w:lvlJc w:val="left"/>
      <w:pPr>
        <w:ind w:left="2889" w:hanging="360"/>
      </w:pPr>
    </w:lvl>
    <w:lvl w:ilvl="4" w:tplc="08090019" w:tentative="1">
      <w:start w:val="1"/>
      <w:numFmt w:val="lowerLetter"/>
      <w:lvlText w:val="%5."/>
      <w:lvlJc w:val="left"/>
      <w:pPr>
        <w:ind w:left="3609" w:hanging="360"/>
      </w:pPr>
    </w:lvl>
    <w:lvl w:ilvl="5" w:tplc="0809001B" w:tentative="1">
      <w:start w:val="1"/>
      <w:numFmt w:val="lowerRoman"/>
      <w:lvlText w:val="%6."/>
      <w:lvlJc w:val="right"/>
      <w:pPr>
        <w:ind w:left="4329" w:hanging="180"/>
      </w:pPr>
    </w:lvl>
    <w:lvl w:ilvl="6" w:tplc="0809000F" w:tentative="1">
      <w:start w:val="1"/>
      <w:numFmt w:val="decimal"/>
      <w:lvlText w:val="%7."/>
      <w:lvlJc w:val="left"/>
      <w:pPr>
        <w:ind w:left="5049" w:hanging="360"/>
      </w:pPr>
    </w:lvl>
    <w:lvl w:ilvl="7" w:tplc="08090019" w:tentative="1">
      <w:start w:val="1"/>
      <w:numFmt w:val="lowerLetter"/>
      <w:lvlText w:val="%8."/>
      <w:lvlJc w:val="left"/>
      <w:pPr>
        <w:ind w:left="5769" w:hanging="360"/>
      </w:pPr>
    </w:lvl>
    <w:lvl w:ilvl="8" w:tplc="080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6" w15:restartNumberingAfterBreak="0">
    <w:nsid w:val="3F450DC2"/>
    <w:multiLevelType w:val="hybridMultilevel"/>
    <w:tmpl w:val="D7EE4CF6"/>
    <w:lvl w:ilvl="0" w:tplc="0809000F">
      <w:start w:val="1"/>
      <w:numFmt w:val="decimal"/>
      <w:lvlText w:val="%1."/>
      <w:lvlJc w:val="left"/>
      <w:pPr>
        <w:ind w:left="792" w:hanging="360"/>
      </w:pPr>
    </w:lvl>
    <w:lvl w:ilvl="1" w:tplc="08090019" w:tentative="1">
      <w:start w:val="1"/>
      <w:numFmt w:val="lowerLetter"/>
      <w:lvlText w:val="%2."/>
      <w:lvlJc w:val="left"/>
      <w:pPr>
        <w:ind w:left="1512" w:hanging="360"/>
      </w:pPr>
    </w:lvl>
    <w:lvl w:ilvl="2" w:tplc="0809001B" w:tentative="1">
      <w:start w:val="1"/>
      <w:numFmt w:val="lowerRoman"/>
      <w:lvlText w:val="%3."/>
      <w:lvlJc w:val="right"/>
      <w:pPr>
        <w:ind w:left="2232" w:hanging="180"/>
      </w:pPr>
    </w:lvl>
    <w:lvl w:ilvl="3" w:tplc="0809000F" w:tentative="1">
      <w:start w:val="1"/>
      <w:numFmt w:val="decimal"/>
      <w:lvlText w:val="%4."/>
      <w:lvlJc w:val="left"/>
      <w:pPr>
        <w:ind w:left="2952" w:hanging="360"/>
      </w:pPr>
    </w:lvl>
    <w:lvl w:ilvl="4" w:tplc="08090019" w:tentative="1">
      <w:start w:val="1"/>
      <w:numFmt w:val="lowerLetter"/>
      <w:lvlText w:val="%5."/>
      <w:lvlJc w:val="left"/>
      <w:pPr>
        <w:ind w:left="3672" w:hanging="360"/>
      </w:pPr>
    </w:lvl>
    <w:lvl w:ilvl="5" w:tplc="0809001B" w:tentative="1">
      <w:start w:val="1"/>
      <w:numFmt w:val="lowerRoman"/>
      <w:lvlText w:val="%6."/>
      <w:lvlJc w:val="right"/>
      <w:pPr>
        <w:ind w:left="4392" w:hanging="180"/>
      </w:pPr>
    </w:lvl>
    <w:lvl w:ilvl="6" w:tplc="0809000F" w:tentative="1">
      <w:start w:val="1"/>
      <w:numFmt w:val="decimal"/>
      <w:lvlText w:val="%7."/>
      <w:lvlJc w:val="left"/>
      <w:pPr>
        <w:ind w:left="5112" w:hanging="360"/>
      </w:pPr>
    </w:lvl>
    <w:lvl w:ilvl="7" w:tplc="08090019" w:tentative="1">
      <w:start w:val="1"/>
      <w:numFmt w:val="lowerLetter"/>
      <w:lvlText w:val="%8."/>
      <w:lvlJc w:val="left"/>
      <w:pPr>
        <w:ind w:left="5832" w:hanging="360"/>
      </w:pPr>
    </w:lvl>
    <w:lvl w:ilvl="8" w:tplc="0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 w15:restartNumberingAfterBreak="0">
    <w:nsid w:val="48DE3E76"/>
    <w:multiLevelType w:val="hybridMultilevel"/>
    <w:tmpl w:val="DA663C8E"/>
    <w:lvl w:ilvl="0" w:tplc="0809000F">
      <w:start w:val="1"/>
      <w:numFmt w:val="decimal"/>
      <w:lvlText w:val="%1."/>
      <w:lvlJc w:val="left"/>
      <w:pPr>
        <w:ind w:left="729" w:hanging="360"/>
      </w:pPr>
    </w:lvl>
    <w:lvl w:ilvl="1" w:tplc="08090019" w:tentative="1">
      <w:start w:val="1"/>
      <w:numFmt w:val="lowerLetter"/>
      <w:lvlText w:val="%2."/>
      <w:lvlJc w:val="left"/>
      <w:pPr>
        <w:ind w:left="1449" w:hanging="360"/>
      </w:pPr>
    </w:lvl>
    <w:lvl w:ilvl="2" w:tplc="0809001B" w:tentative="1">
      <w:start w:val="1"/>
      <w:numFmt w:val="lowerRoman"/>
      <w:lvlText w:val="%3."/>
      <w:lvlJc w:val="right"/>
      <w:pPr>
        <w:ind w:left="2169" w:hanging="180"/>
      </w:pPr>
    </w:lvl>
    <w:lvl w:ilvl="3" w:tplc="0809000F" w:tentative="1">
      <w:start w:val="1"/>
      <w:numFmt w:val="decimal"/>
      <w:lvlText w:val="%4."/>
      <w:lvlJc w:val="left"/>
      <w:pPr>
        <w:ind w:left="2889" w:hanging="360"/>
      </w:pPr>
    </w:lvl>
    <w:lvl w:ilvl="4" w:tplc="08090019" w:tentative="1">
      <w:start w:val="1"/>
      <w:numFmt w:val="lowerLetter"/>
      <w:lvlText w:val="%5."/>
      <w:lvlJc w:val="left"/>
      <w:pPr>
        <w:ind w:left="3609" w:hanging="360"/>
      </w:pPr>
    </w:lvl>
    <w:lvl w:ilvl="5" w:tplc="0809001B" w:tentative="1">
      <w:start w:val="1"/>
      <w:numFmt w:val="lowerRoman"/>
      <w:lvlText w:val="%6."/>
      <w:lvlJc w:val="right"/>
      <w:pPr>
        <w:ind w:left="4329" w:hanging="180"/>
      </w:pPr>
    </w:lvl>
    <w:lvl w:ilvl="6" w:tplc="0809000F" w:tentative="1">
      <w:start w:val="1"/>
      <w:numFmt w:val="decimal"/>
      <w:lvlText w:val="%7."/>
      <w:lvlJc w:val="left"/>
      <w:pPr>
        <w:ind w:left="5049" w:hanging="360"/>
      </w:pPr>
    </w:lvl>
    <w:lvl w:ilvl="7" w:tplc="08090019" w:tentative="1">
      <w:start w:val="1"/>
      <w:numFmt w:val="lowerLetter"/>
      <w:lvlText w:val="%8."/>
      <w:lvlJc w:val="left"/>
      <w:pPr>
        <w:ind w:left="5769" w:hanging="360"/>
      </w:pPr>
    </w:lvl>
    <w:lvl w:ilvl="8" w:tplc="080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8" w15:restartNumberingAfterBreak="0">
    <w:nsid w:val="648D35BE"/>
    <w:multiLevelType w:val="hybridMultilevel"/>
    <w:tmpl w:val="ADBCAE1C"/>
    <w:lvl w:ilvl="0" w:tplc="C70A6B38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3" w:hanging="360"/>
      </w:pPr>
    </w:lvl>
    <w:lvl w:ilvl="2" w:tplc="0427001B" w:tentative="1">
      <w:start w:val="1"/>
      <w:numFmt w:val="lowerRoman"/>
      <w:lvlText w:val="%3."/>
      <w:lvlJc w:val="right"/>
      <w:pPr>
        <w:ind w:left="2153" w:hanging="180"/>
      </w:pPr>
    </w:lvl>
    <w:lvl w:ilvl="3" w:tplc="0427000F" w:tentative="1">
      <w:start w:val="1"/>
      <w:numFmt w:val="decimal"/>
      <w:lvlText w:val="%4."/>
      <w:lvlJc w:val="left"/>
      <w:pPr>
        <w:ind w:left="2873" w:hanging="360"/>
      </w:pPr>
    </w:lvl>
    <w:lvl w:ilvl="4" w:tplc="04270019" w:tentative="1">
      <w:start w:val="1"/>
      <w:numFmt w:val="lowerLetter"/>
      <w:lvlText w:val="%5."/>
      <w:lvlJc w:val="left"/>
      <w:pPr>
        <w:ind w:left="3593" w:hanging="360"/>
      </w:pPr>
    </w:lvl>
    <w:lvl w:ilvl="5" w:tplc="0427001B" w:tentative="1">
      <w:start w:val="1"/>
      <w:numFmt w:val="lowerRoman"/>
      <w:lvlText w:val="%6."/>
      <w:lvlJc w:val="right"/>
      <w:pPr>
        <w:ind w:left="4313" w:hanging="180"/>
      </w:pPr>
    </w:lvl>
    <w:lvl w:ilvl="6" w:tplc="0427000F" w:tentative="1">
      <w:start w:val="1"/>
      <w:numFmt w:val="decimal"/>
      <w:lvlText w:val="%7."/>
      <w:lvlJc w:val="left"/>
      <w:pPr>
        <w:ind w:left="5033" w:hanging="360"/>
      </w:pPr>
    </w:lvl>
    <w:lvl w:ilvl="7" w:tplc="04270019" w:tentative="1">
      <w:start w:val="1"/>
      <w:numFmt w:val="lowerLetter"/>
      <w:lvlText w:val="%8."/>
      <w:lvlJc w:val="left"/>
      <w:pPr>
        <w:ind w:left="5753" w:hanging="360"/>
      </w:pPr>
    </w:lvl>
    <w:lvl w:ilvl="8" w:tplc="0427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19" w15:restartNumberingAfterBreak="0">
    <w:nsid w:val="6C6D5E50"/>
    <w:multiLevelType w:val="hybridMultilevel"/>
    <w:tmpl w:val="F3EE99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257DC"/>
    <w:multiLevelType w:val="hybridMultilevel"/>
    <w:tmpl w:val="A334A4A6"/>
    <w:lvl w:ilvl="0" w:tplc="0809000F">
      <w:start w:val="1"/>
      <w:numFmt w:val="decimal"/>
      <w:lvlText w:val="%1."/>
      <w:lvlJc w:val="left"/>
      <w:pPr>
        <w:ind w:left="792" w:hanging="360"/>
      </w:pPr>
    </w:lvl>
    <w:lvl w:ilvl="1" w:tplc="08090019" w:tentative="1">
      <w:start w:val="1"/>
      <w:numFmt w:val="lowerLetter"/>
      <w:lvlText w:val="%2."/>
      <w:lvlJc w:val="left"/>
      <w:pPr>
        <w:ind w:left="1512" w:hanging="360"/>
      </w:pPr>
    </w:lvl>
    <w:lvl w:ilvl="2" w:tplc="0809001B" w:tentative="1">
      <w:start w:val="1"/>
      <w:numFmt w:val="lowerRoman"/>
      <w:lvlText w:val="%3."/>
      <w:lvlJc w:val="right"/>
      <w:pPr>
        <w:ind w:left="2232" w:hanging="180"/>
      </w:pPr>
    </w:lvl>
    <w:lvl w:ilvl="3" w:tplc="0809000F" w:tentative="1">
      <w:start w:val="1"/>
      <w:numFmt w:val="decimal"/>
      <w:lvlText w:val="%4."/>
      <w:lvlJc w:val="left"/>
      <w:pPr>
        <w:ind w:left="2952" w:hanging="360"/>
      </w:pPr>
    </w:lvl>
    <w:lvl w:ilvl="4" w:tplc="08090019" w:tentative="1">
      <w:start w:val="1"/>
      <w:numFmt w:val="lowerLetter"/>
      <w:lvlText w:val="%5."/>
      <w:lvlJc w:val="left"/>
      <w:pPr>
        <w:ind w:left="3672" w:hanging="360"/>
      </w:pPr>
    </w:lvl>
    <w:lvl w:ilvl="5" w:tplc="0809001B" w:tentative="1">
      <w:start w:val="1"/>
      <w:numFmt w:val="lowerRoman"/>
      <w:lvlText w:val="%6."/>
      <w:lvlJc w:val="right"/>
      <w:pPr>
        <w:ind w:left="4392" w:hanging="180"/>
      </w:pPr>
    </w:lvl>
    <w:lvl w:ilvl="6" w:tplc="0809000F" w:tentative="1">
      <w:start w:val="1"/>
      <w:numFmt w:val="decimal"/>
      <w:lvlText w:val="%7."/>
      <w:lvlJc w:val="left"/>
      <w:pPr>
        <w:ind w:left="5112" w:hanging="360"/>
      </w:pPr>
    </w:lvl>
    <w:lvl w:ilvl="7" w:tplc="08090019" w:tentative="1">
      <w:start w:val="1"/>
      <w:numFmt w:val="lowerLetter"/>
      <w:lvlText w:val="%8."/>
      <w:lvlJc w:val="left"/>
      <w:pPr>
        <w:ind w:left="5832" w:hanging="360"/>
      </w:pPr>
    </w:lvl>
    <w:lvl w:ilvl="8" w:tplc="0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 w15:restartNumberingAfterBreak="0">
    <w:nsid w:val="6E433E96"/>
    <w:multiLevelType w:val="hybridMultilevel"/>
    <w:tmpl w:val="64104F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FAA32BE">
      <w:start w:val="4"/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AC4115"/>
    <w:multiLevelType w:val="multilevel"/>
    <w:tmpl w:val="1D828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15B0E68"/>
    <w:multiLevelType w:val="multilevel"/>
    <w:tmpl w:val="33E40B9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6986634"/>
    <w:multiLevelType w:val="hybridMultilevel"/>
    <w:tmpl w:val="52D660A6"/>
    <w:lvl w:ilvl="0" w:tplc="0809000F">
      <w:start w:val="1"/>
      <w:numFmt w:val="decimal"/>
      <w:lvlText w:val="%1."/>
      <w:lvlJc w:val="left"/>
      <w:pPr>
        <w:ind w:left="729" w:hanging="360"/>
      </w:pPr>
    </w:lvl>
    <w:lvl w:ilvl="1" w:tplc="08090019" w:tentative="1">
      <w:start w:val="1"/>
      <w:numFmt w:val="lowerLetter"/>
      <w:lvlText w:val="%2."/>
      <w:lvlJc w:val="left"/>
      <w:pPr>
        <w:ind w:left="1449" w:hanging="360"/>
      </w:pPr>
    </w:lvl>
    <w:lvl w:ilvl="2" w:tplc="0809001B" w:tentative="1">
      <w:start w:val="1"/>
      <w:numFmt w:val="lowerRoman"/>
      <w:lvlText w:val="%3."/>
      <w:lvlJc w:val="right"/>
      <w:pPr>
        <w:ind w:left="2169" w:hanging="180"/>
      </w:pPr>
    </w:lvl>
    <w:lvl w:ilvl="3" w:tplc="0809000F" w:tentative="1">
      <w:start w:val="1"/>
      <w:numFmt w:val="decimal"/>
      <w:lvlText w:val="%4."/>
      <w:lvlJc w:val="left"/>
      <w:pPr>
        <w:ind w:left="2889" w:hanging="360"/>
      </w:pPr>
    </w:lvl>
    <w:lvl w:ilvl="4" w:tplc="08090019" w:tentative="1">
      <w:start w:val="1"/>
      <w:numFmt w:val="lowerLetter"/>
      <w:lvlText w:val="%5."/>
      <w:lvlJc w:val="left"/>
      <w:pPr>
        <w:ind w:left="3609" w:hanging="360"/>
      </w:pPr>
    </w:lvl>
    <w:lvl w:ilvl="5" w:tplc="0809001B" w:tentative="1">
      <w:start w:val="1"/>
      <w:numFmt w:val="lowerRoman"/>
      <w:lvlText w:val="%6."/>
      <w:lvlJc w:val="right"/>
      <w:pPr>
        <w:ind w:left="4329" w:hanging="180"/>
      </w:pPr>
    </w:lvl>
    <w:lvl w:ilvl="6" w:tplc="0809000F" w:tentative="1">
      <w:start w:val="1"/>
      <w:numFmt w:val="decimal"/>
      <w:lvlText w:val="%7."/>
      <w:lvlJc w:val="left"/>
      <w:pPr>
        <w:ind w:left="5049" w:hanging="360"/>
      </w:pPr>
    </w:lvl>
    <w:lvl w:ilvl="7" w:tplc="08090019" w:tentative="1">
      <w:start w:val="1"/>
      <w:numFmt w:val="lowerLetter"/>
      <w:lvlText w:val="%8."/>
      <w:lvlJc w:val="left"/>
      <w:pPr>
        <w:ind w:left="5769" w:hanging="360"/>
      </w:pPr>
    </w:lvl>
    <w:lvl w:ilvl="8" w:tplc="080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5" w15:restartNumberingAfterBreak="0">
    <w:nsid w:val="78B3402D"/>
    <w:multiLevelType w:val="hybridMultilevel"/>
    <w:tmpl w:val="47C23150"/>
    <w:lvl w:ilvl="0" w:tplc="99605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CF1005B"/>
    <w:multiLevelType w:val="hybridMultilevel"/>
    <w:tmpl w:val="8D42885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0A08D1"/>
    <w:multiLevelType w:val="hybridMultilevel"/>
    <w:tmpl w:val="E788FA1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15"/>
  </w:num>
  <w:num w:numId="5">
    <w:abstractNumId w:val="24"/>
  </w:num>
  <w:num w:numId="6">
    <w:abstractNumId w:val="17"/>
  </w:num>
  <w:num w:numId="7">
    <w:abstractNumId w:val="4"/>
  </w:num>
  <w:num w:numId="8">
    <w:abstractNumId w:val="21"/>
  </w:num>
  <w:num w:numId="9">
    <w:abstractNumId w:val="9"/>
  </w:num>
  <w:num w:numId="10">
    <w:abstractNumId w:val="14"/>
  </w:num>
  <w:num w:numId="11">
    <w:abstractNumId w:val="6"/>
  </w:num>
  <w:num w:numId="12">
    <w:abstractNumId w:val="1"/>
  </w:num>
  <w:num w:numId="13">
    <w:abstractNumId w:val="8"/>
  </w:num>
  <w:num w:numId="14">
    <w:abstractNumId w:val="13"/>
  </w:num>
  <w:num w:numId="15">
    <w:abstractNumId w:val="27"/>
  </w:num>
  <w:num w:numId="16">
    <w:abstractNumId w:val="5"/>
  </w:num>
  <w:num w:numId="17">
    <w:abstractNumId w:val="10"/>
  </w:num>
  <w:num w:numId="18">
    <w:abstractNumId w:val="7"/>
  </w:num>
  <w:num w:numId="19">
    <w:abstractNumId w:val="3"/>
  </w:num>
  <w:num w:numId="20">
    <w:abstractNumId w:val="0"/>
  </w:num>
  <w:num w:numId="21">
    <w:abstractNumId w:val="19"/>
  </w:num>
  <w:num w:numId="22">
    <w:abstractNumId w:val="18"/>
  </w:num>
  <w:num w:numId="23">
    <w:abstractNumId w:val="26"/>
  </w:num>
  <w:num w:numId="24">
    <w:abstractNumId w:val="23"/>
  </w:num>
  <w:num w:numId="25">
    <w:abstractNumId w:val="22"/>
  </w:num>
  <w:num w:numId="26">
    <w:abstractNumId w:val="25"/>
  </w:num>
  <w:num w:numId="27">
    <w:abstractNumId w:val="12"/>
  </w:num>
  <w:num w:numId="28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CB4"/>
    <w:rsid w:val="000216A3"/>
    <w:rsid w:val="00022916"/>
    <w:rsid w:val="00023641"/>
    <w:rsid w:val="000277DB"/>
    <w:rsid w:val="00027EA6"/>
    <w:rsid w:val="00033AC1"/>
    <w:rsid w:val="0004529E"/>
    <w:rsid w:val="0006533B"/>
    <w:rsid w:val="00067C7A"/>
    <w:rsid w:val="00082AF0"/>
    <w:rsid w:val="000921CE"/>
    <w:rsid w:val="000A2C08"/>
    <w:rsid w:val="000A31FD"/>
    <w:rsid w:val="000A59E6"/>
    <w:rsid w:val="000C07A3"/>
    <w:rsid w:val="000C67BD"/>
    <w:rsid w:val="000D69AF"/>
    <w:rsid w:val="001006EF"/>
    <w:rsid w:val="0010660E"/>
    <w:rsid w:val="00125EEB"/>
    <w:rsid w:val="00133AF7"/>
    <w:rsid w:val="001355A3"/>
    <w:rsid w:val="00143FB5"/>
    <w:rsid w:val="001602CA"/>
    <w:rsid w:val="00161DE2"/>
    <w:rsid w:val="001646A2"/>
    <w:rsid w:val="00165A45"/>
    <w:rsid w:val="001726DD"/>
    <w:rsid w:val="00183F29"/>
    <w:rsid w:val="001A4E9E"/>
    <w:rsid w:val="001A5BB3"/>
    <w:rsid w:val="001C4326"/>
    <w:rsid w:val="001C6926"/>
    <w:rsid w:val="001C702E"/>
    <w:rsid w:val="001C73E1"/>
    <w:rsid w:val="001D293B"/>
    <w:rsid w:val="001D718D"/>
    <w:rsid w:val="001F6FC5"/>
    <w:rsid w:val="002164F9"/>
    <w:rsid w:val="00237D6B"/>
    <w:rsid w:val="00254E29"/>
    <w:rsid w:val="00274C15"/>
    <w:rsid w:val="00281670"/>
    <w:rsid w:val="00282F99"/>
    <w:rsid w:val="002A049D"/>
    <w:rsid w:val="002A78BB"/>
    <w:rsid w:val="002C0F2F"/>
    <w:rsid w:val="002E5F65"/>
    <w:rsid w:val="002F2416"/>
    <w:rsid w:val="002F7F49"/>
    <w:rsid w:val="00302866"/>
    <w:rsid w:val="003258C9"/>
    <w:rsid w:val="003341AF"/>
    <w:rsid w:val="003469F6"/>
    <w:rsid w:val="00365B9F"/>
    <w:rsid w:val="00366794"/>
    <w:rsid w:val="0038553D"/>
    <w:rsid w:val="0039581C"/>
    <w:rsid w:val="003A3178"/>
    <w:rsid w:val="003B0D3D"/>
    <w:rsid w:val="003B1480"/>
    <w:rsid w:val="003B782A"/>
    <w:rsid w:val="003C0F4F"/>
    <w:rsid w:val="003C11E8"/>
    <w:rsid w:val="003C1DCD"/>
    <w:rsid w:val="003D5375"/>
    <w:rsid w:val="003E407C"/>
    <w:rsid w:val="0041102E"/>
    <w:rsid w:val="00412783"/>
    <w:rsid w:val="00422D91"/>
    <w:rsid w:val="004253ED"/>
    <w:rsid w:val="00440851"/>
    <w:rsid w:val="00442B8F"/>
    <w:rsid w:val="0044638D"/>
    <w:rsid w:val="0045796E"/>
    <w:rsid w:val="00467416"/>
    <w:rsid w:val="00472587"/>
    <w:rsid w:val="00475717"/>
    <w:rsid w:val="0049098E"/>
    <w:rsid w:val="004D5141"/>
    <w:rsid w:val="004E1207"/>
    <w:rsid w:val="004E3EEC"/>
    <w:rsid w:val="004F2387"/>
    <w:rsid w:val="004F34FA"/>
    <w:rsid w:val="004F6B85"/>
    <w:rsid w:val="00507742"/>
    <w:rsid w:val="00513100"/>
    <w:rsid w:val="00520A60"/>
    <w:rsid w:val="005236F2"/>
    <w:rsid w:val="00540A19"/>
    <w:rsid w:val="00541E0B"/>
    <w:rsid w:val="005421F1"/>
    <w:rsid w:val="00544915"/>
    <w:rsid w:val="005467DD"/>
    <w:rsid w:val="0057388F"/>
    <w:rsid w:val="00575FE5"/>
    <w:rsid w:val="00592E72"/>
    <w:rsid w:val="005A21CD"/>
    <w:rsid w:val="005A3722"/>
    <w:rsid w:val="005A40C8"/>
    <w:rsid w:val="005C2B85"/>
    <w:rsid w:val="005C2DDF"/>
    <w:rsid w:val="005C4979"/>
    <w:rsid w:val="005C7498"/>
    <w:rsid w:val="005C7EE7"/>
    <w:rsid w:val="005C7F9A"/>
    <w:rsid w:val="005D6057"/>
    <w:rsid w:val="005E3DD6"/>
    <w:rsid w:val="005F3890"/>
    <w:rsid w:val="005F5A98"/>
    <w:rsid w:val="0060597B"/>
    <w:rsid w:val="00615160"/>
    <w:rsid w:val="00620E28"/>
    <w:rsid w:val="00622042"/>
    <w:rsid w:val="00635556"/>
    <w:rsid w:val="00656CB4"/>
    <w:rsid w:val="006612A8"/>
    <w:rsid w:val="0067014F"/>
    <w:rsid w:val="00672193"/>
    <w:rsid w:val="00680E7D"/>
    <w:rsid w:val="00682A0C"/>
    <w:rsid w:val="00686188"/>
    <w:rsid w:val="00690FDE"/>
    <w:rsid w:val="006A5F3A"/>
    <w:rsid w:val="006C78DA"/>
    <w:rsid w:val="006D3A22"/>
    <w:rsid w:val="006E1482"/>
    <w:rsid w:val="006F7C44"/>
    <w:rsid w:val="00700892"/>
    <w:rsid w:val="00714788"/>
    <w:rsid w:val="00720E99"/>
    <w:rsid w:val="00721E05"/>
    <w:rsid w:val="00723ACC"/>
    <w:rsid w:val="007329B5"/>
    <w:rsid w:val="00734777"/>
    <w:rsid w:val="00740227"/>
    <w:rsid w:val="00744CB0"/>
    <w:rsid w:val="0074719D"/>
    <w:rsid w:val="00747394"/>
    <w:rsid w:val="0075626C"/>
    <w:rsid w:val="00757A21"/>
    <w:rsid w:val="0076742B"/>
    <w:rsid w:val="007B31DA"/>
    <w:rsid w:val="007C5857"/>
    <w:rsid w:val="007E4F62"/>
    <w:rsid w:val="00807D59"/>
    <w:rsid w:val="00813D3E"/>
    <w:rsid w:val="00827200"/>
    <w:rsid w:val="0083681A"/>
    <w:rsid w:val="00845045"/>
    <w:rsid w:val="00875E3C"/>
    <w:rsid w:val="00881DC0"/>
    <w:rsid w:val="008904C6"/>
    <w:rsid w:val="00890D8B"/>
    <w:rsid w:val="0089289A"/>
    <w:rsid w:val="008B553D"/>
    <w:rsid w:val="008D2179"/>
    <w:rsid w:val="008E2BD2"/>
    <w:rsid w:val="008F13DD"/>
    <w:rsid w:val="008F6698"/>
    <w:rsid w:val="008F772B"/>
    <w:rsid w:val="00901017"/>
    <w:rsid w:val="00904793"/>
    <w:rsid w:val="00910602"/>
    <w:rsid w:val="00930F7F"/>
    <w:rsid w:val="00947950"/>
    <w:rsid w:val="00950520"/>
    <w:rsid w:val="009519FA"/>
    <w:rsid w:val="009660FC"/>
    <w:rsid w:val="00970874"/>
    <w:rsid w:val="00972017"/>
    <w:rsid w:val="009728D4"/>
    <w:rsid w:val="009729AD"/>
    <w:rsid w:val="009769DC"/>
    <w:rsid w:val="0097725A"/>
    <w:rsid w:val="00977BB7"/>
    <w:rsid w:val="009820E6"/>
    <w:rsid w:val="009825D3"/>
    <w:rsid w:val="009934F7"/>
    <w:rsid w:val="009B6A00"/>
    <w:rsid w:val="009C04E5"/>
    <w:rsid w:val="009E745A"/>
    <w:rsid w:val="009F413B"/>
    <w:rsid w:val="00A045BF"/>
    <w:rsid w:val="00A30AFD"/>
    <w:rsid w:val="00A420D1"/>
    <w:rsid w:val="00A422B3"/>
    <w:rsid w:val="00A45550"/>
    <w:rsid w:val="00A46530"/>
    <w:rsid w:val="00A51842"/>
    <w:rsid w:val="00A762B7"/>
    <w:rsid w:val="00A87707"/>
    <w:rsid w:val="00A911E8"/>
    <w:rsid w:val="00A91984"/>
    <w:rsid w:val="00A940F0"/>
    <w:rsid w:val="00A966EA"/>
    <w:rsid w:val="00AA4027"/>
    <w:rsid w:val="00AB2A60"/>
    <w:rsid w:val="00AD1876"/>
    <w:rsid w:val="00AE6615"/>
    <w:rsid w:val="00AF3108"/>
    <w:rsid w:val="00B234B0"/>
    <w:rsid w:val="00B27A06"/>
    <w:rsid w:val="00B34DD8"/>
    <w:rsid w:val="00B4082E"/>
    <w:rsid w:val="00B40953"/>
    <w:rsid w:val="00B60F51"/>
    <w:rsid w:val="00B651A9"/>
    <w:rsid w:val="00B80FEF"/>
    <w:rsid w:val="00B94875"/>
    <w:rsid w:val="00BA3C7E"/>
    <w:rsid w:val="00BC0A6E"/>
    <w:rsid w:val="00BC2268"/>
    <w:rsid w:val="00BC47C3"/>
    <w:rsid w:val="00BC7508"/>
    <w:rsid w:val="00BD47C3"/>
    <w:rsid w:val="00BD6CD9"/>
    <w:rsid w:val="00BE53A2"/>
    <w:rsid w:val="00BF1529"/>
    <w:rsid w:val="00BF24E5"/>
    <w:rsid w:val="00C05A4D"/>
    <w:rsid w:val="00C0652D"/>
    <w:rsid w:val="00C265DB"/>
    <w:rsid w:val="00C31C8A"/>
    <w:rsid w:val="00C32D36"/>
    <w:rsid w:val="00C33138"/>
    <w:rsid w:val="00C34E59"/>
    <w:rsid w:val="00C359B5"/>
    <w:rsid w:val="00C35D50"/>
    <w:rsid w:val="00C37276"/>
    <w:rsid w:val="00C426B0"/>
    <w:rsid w:val="00C472CE"/>
    <w:rsid w:val="00C62C42"/>
    <w:rsid w:val="00C7707E"/>
    <w:rsid w:val="00C77B5C"/>
    <w:rsid w:val="00C77D04"/>
    <w:rsid w:val="00C93C6F"/>
    <w:rsid w:val="00CA4C5A"/>
    <w:rsid w:val="00CA74CF"/>
    <w:rsid w:val="00CB61FF"/>
    <w:rsid w:val="00CC263C"/>
    <w:rsid w:val="00CC2E63"/>
    <w:rsid w:val="00CD400A"/>
    <w:rsid w:val="00CD419E"/>
    <w:rsid w:val="00CF0628"/>
    <w:rsid w:val="00CF51A9"/>
    <w:rsid w:val="00D053EC"/>
    <w:rsid w:val="00D06777"/>
    <w:rsid w:val="00D11431"/>
    <w:rsid w:val="00D166BB"/>
    <w:rsid w:val="00D21F23"/>
    <w:rsid w:val="00D2354F"/>
    <w:rsid w:val="00D268C9"/>
    <w:rsid w:val="00D317B9"/>
    <w:rsid w:val="00D55EBA"/>
    <w:rsid w:val="00D62124"/>
    <w:rsid w:val="00D71B44"/>
    <w:rsid w:val="00D82C3F"/>
    <w:rsid w:val="00D83C70"/>
    <w:rsid w:val="00D95365"/>
    <w:rsid w:val="00D979AB"/>
    <w:rsid w:val="00DA50B2"/>
    <w:rsid w:val="00DA5BF5"/>
    <w:rsid w:val="00DF539C"/>
    <w:rsid w:val="00E00020"/>
    <w:rsid w:val="00E019A1"/>
    <w:rsid w:val="00E16C9D"/>
    <w:rsid w:val="00E16EA4"/>
    <w:rsid w:val="00E22496"/>
    <w:rsid w:val="00E24B9A"/>
    <w:rsid w:val="00E37AAA"/>
    <w:rsid w:val="00E40736"/>
    <w:rsid w:val="00E57120"/>
    <w:rsid w:val="00E5722B"/>
    <w:rsid w:val="00E72718"/>
    <w:rsid w:val="00E913FA"/>
    <w:rsid w:val="00ED1639"/>
    <w:rsid w:val="00EE6F8E"/>
    <w:rsid w:val="00F10F8E"/>
    <w:rsid w:val="00F1508F"/>
    <w:rsid w:val="00F228A3"/>
    <w:rsid w:val="00F42969"/>
    <w:rsid w:val="00F42AD9"/>
    <w:rsid w:val="00F4319C"/>
    <w:rsid w:val="00F434AB"/>
    <w:rsid w:val="00F64186"/>
    <w:rsid w:val="00F6574D"/>
    <w:rsid w:val="00F81D06"/>
    <w:rsid w:val="00F8429D"/>
    <w:rsid w:val="00F842A4"/>
    <w:rsid w:val="00F87E78"/>
    <w:rsid w:val="00F953EA"/>
    <w:rsid w:val="00F96587"/>
    <w:rsid w:val="00FB3B2E"/>
    <w:rsid w:val="00FE0A94"/>
    <w:rsid w:val="00FF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6B8F4"/>
  <w15:chartTrackingRefBased/>
  <w15:docId w15:val="{8C28B7F1-2EE2-1B42-A4FD-2428B5E51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CB4"/>
    <w:rPr>
      <w:rFonts w:ascii="Times New Roman" w:eastAsia="Times New Roman" w:hAnsi="Times New Roman" w:cs="Times New Roman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6CB4"/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6CB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656CB4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656CB4"/>
    <w:pPr>
      <w:ind w:left="720"/>
      <w:contextualSpacing/>
    </w:pPr>
    <w:rPr>
      <w:szCs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656CB4"/>
    <w:rPr>
      <w:rFonts w:ascii="Times New Roman" w:eastAsia="Times New Roman" w:hAnsi="Times New Roman" w:cs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1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141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Default">
    <w:name w:val="Default"/>
    <w:rsid w:val="00C05A4D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E74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45A"/>
    <w:rPr>
      <w:rFonts w:ascii="Times New Roman" w:eastAsia="Times New Roman" w:hAnsi="Times New Roman" w:cs="Times New Roman"/>
      <w:szCs w:val="20"/>
      <w:lang w:eastAsia="lt-LT"/>
    </w:rPr>
  </w:style>
  <w:style w:type="paragraph" w:styleId="NormalWeb">
    <w:name w:val="Normal (Web)"/>
    <w:basedOn w:val="Normal"/>
    <w:uiPriority w:val="99"/>
    <w:unhideWhenUsed/>
    <w:rsid w:val="00165A45"/>
    <w:rPr>
      <w:rFonts w:eastAsiaTheme="minorHAnsi"/>
      <w:szCs w:val="24"/>
    </w:rPr>
  </w:style>
  <w:style w:type="character" w:styleId="Strong">
    <w:name w:val="Strong"/>
    <w:basedOn w:val="DefaultParagraphFont"/>
    <w:uiPriority w:val="22"/>
    <w:qFormat/>
    <w:rsid w:val="00165A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8869283082BD498AA452DB182F3DAE" ma:contentTypeVersion="17" ma:contentTypeDescription="Create a new document." ma:contentTypeScope="" ma:versionID="6437fe91c2330ab571f3a4a94f5a4acf">
  <xsd:schema xmlns:xsd="http://www.w3.org/2001/XMLSchema" xmlns:xs="http://www.w3.org/2001/XMLSchema" xmlns:p="http://schemas.microsoft.com/office/2006/metadata/properties" xmlns:ns2="49aa73c7-48eb-493e-a0e1-3e59701ed8c4" xmlns:ns3="566a6986-1f43-4b64-aee6-dcdab7b219a8" targetNamespace="http://schemas.microsoft.com/office/2006/metadata/properties" ma:root="true" ma:fieldsID="f28c828f1c716224eacf60a6e7b61e24" ns2:_="" ns3:_="">
    <xsd:import namespace="49aa73c7-48eb-493e-a0e1-3e59701ed8c4"/>
    <xsd:import namespace="566a6986-1f43-4b64-aee6-dcdab7b21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73c7-48eb-493e-a0e1-3e59701ed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5978c2-9d27-4390-8cff-898bfb58d7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a6986-1f43-4b64-aee6-dcdab7b219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ace76-f129-4ba5-822f-243fc9eac00c}" ma:internalName="TaxCatchAll" ma:showField="CatchAllData" ma:web="566a6986-1f43-4b64-aee6-dcdab7b21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a73c7-48eb-493e-a0e1-3e59701ed8c4">
      <Terms xmlns="http://schemas.microsoft.com/office/infopath/2007/PartnerControls"/>
    </lcf76f155ced4ddcb4097134ff3c332f>
    <TaxCatchAll xmlns="566a6986-1f43-4b64-aee6-dcdab7b219a8" xsi:nil="true"/>
  </documentManagement>
</p:properties>
</file>

<file path=customXml/itemProps1.xml><?xml version="1.0" encoding="utf-8"?>
<ds:datastoreItem xmlns:ds="http://schemas.openxmlformats.org/officeDocument/2006/customXml" ds:itemID="{D150FB33-039E-4944-BD0C-D3B4CB2467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883D4-7A76-47AA-AC6B-4411DEE44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a73c7-48eb-493e-a0e1-3e59701ed8c4"/>
    <ds:schemaRef ds:uri="566a6986-1f43-4b64-aee6-dcdab7b21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BBB432-0E57-4FEA-B28C-93C2A2133E16}">
  <ds:schemaRefs>
    <ds:schemaRef ds:uri="http://schemas.microsoft.com/office/2006/metadata/properties"/>
    <ds:schemaRef ds:uri="http://schemas.microsoft.com/office/infopath/2007/PartnerControls"/>
    <ds:schemaRef ds:uri="49aa73c7-48eb-493e-a0e1-3e59701ed8c4"/>
    <ds:schemaRef ds:uri="566a6986-1f43-4b64-aee6-dcdab7b219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1530</Words>
  <Characters>8721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Lina Glebė</cp:lastModifiedBy>
  <cp:revision>2</cp:revision>
  <cp:lastPrinted>2023-10-11T06:10:00Z</cp:lastPrinted>
  <dcterms:created xsi:type="dcterms:W3CDTF">2024-03-30T15:21:00Z</dcterms:created>
  <dcterms:modified xsi:type="dcterms:W3CDTF">2024-03-30T15:21:00Z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0x0101008D8869283082BD498AA452DB182F3DAE</vt:lpwstr>
  </property>
  <property fmtid="{D5CDD505-2E9C-101B-9397-08002B2CF9AE}" pid="3" name="MediaServiceImageTags">
    <vt:lpwstr/>
  </property>
</Properties>
</file>